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5"/>
        <w:gridCol w:w="4786"/>
      </w:tblGrid>
      <w:tr w:rsidR="00A04F2C" w:rsidRPr="00A04F2C" w:rsidTr="00961232">
        <w:tc>
          <w:tcPr>
            <w:tcW w:w="4785" w:type="dxa"/>
          </w:tcPr>
          <w:p w:rsidR="00A04F2C" w:rsidRPr="000E546E" w:rsidRDefault="00D256FD"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Рассмотрен и рекомендован</w:t>
            </w:r>
          </w:p>
          <w:p w:rsidR="00A04F2C" w:rsidRPr="000E546E" w:rsidRDefault="00A04F2C"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 xml:space="preserve">к утверждению </w:t>
            </w:r>
          </w:p>
          <w:p w:rsidR="00A04F2C" w:rsidRPr="000E546E" w:rsidRDefault="00A04F2C"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на заседании педагогического совета</w:t>
            </w:r>
          </w:p>
          <w:p w:rsidR="00A04F2C" w:rsidRPr="0090458E" w:rsidRDefault="00A04F2C"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 xml:space="preserve">протокол </w:t>
            </w:r>
            <w:r w:rsidRPr="0090458E">
              <w:rPr>
                <w:rFonts w:ascii="Times New Roman" w:eastAsia="Calibri" w:hAnsi="Times New Roman"/>
                <w:sz w:val="24"/>
                <w:szCs w:val="24"/>
                <w:lang w:eastAsia="en-US"/>
              </w:rPr>
              <w:t>№ 1 от</w:t>
            </w:r>
          </w:p>
          <w:p w:rsidR="00A04F2C" w:rsidRPr="0090458E" w:rsidRDefault="001C1FCD" w:rsidP="00A04F2C">
            <w:pPr>
              <w:spacing w:after="0" w:line="240" w:lineRule="auto"/>
              <w:contextualSpacing/>
              <w:rPr>
                <w:rFonts w:ascii="Times New Roman" w:eastAsia="Calibri" w:hAnsi="Times New Roman"/>
                <w:sz w:val="24"/>
                <w:szCs w:val="24"/>
                <w:lang w:eastAsia="en-US"/>
              </w:rPr>
            </w:pPr>
            <w:r w:rsidRPr="0090458E">
              <w:rPr>
                <w:rFonts w:ascii="Times New Roman" w:eastAsia="Calibri" w:hAnsi="Times New Roman"/>
                <w:sz w:val="24"/>
                <w:szCs w:val="24"/>
                <w:lang w:eastAsia="en-US"/>
              </w:rPr>
              <w:t>«24</w:t>
            </w:r>
            <w:r w:rsidR="00D256FD" w:rsidRPr="0090458E">
              <w:rPr>
                <w:rFonts w:ascii="Times New Roman" w:eastAsia="Calibri" w:hAnsi="Times New Roman"/>
                <w:sz w:val="24"/>
                <w:szCs w:val="24"/>
                <w:lang w:eastAsia="en-US"/>
              </w:rPr>
              <w:t>» августа 2018</w:t>
            </w:r>
            <w:r w:rsidR="0090458E" w:rsidRPr="0090458E">
              <w:rPr>
                <w:rFonts w:ascii="Times New Roman" w:eastAsia="Calibri" w:hAnsi="Times New Roman"/>
                <w:sz w:val="24"/>
                <w:szCs w:val="24"/>
                <w:lang w:eastAsia="en-US"/>
              </w:rPr>
              <w:t xml:space="preserve"> г.</w:t>
            </w:r>
          </w:p>
          <w:p w:rsidR="00A04F2C" w:rsidRPr="000E546E" w:rsidRDefault="00A04F2C" w:rsidP="00A04F2C">
            <w:pPr>
              <w:spacing w:after="0" w:line="240" w:lineRule="auto"/>
              <w:contextualSpacing/>
              <w:rPr>
                <w:rFonts w:ascii="Times New Roman" w:eastAsia="Calibri" w:hAnsi="Times New Roman"/>
                <w:sz w:val="24"/>
                <w:szCs w:val="24"/>
                <w:lang w:eastAsia="en-US"/>
              </w:rPr>
            </w:pPr>
          </w:p>
        </w:tc>
        <w:tc>
          <w:tcPr>
            <w:tcW w:w="4786" w:type="dxa"/>
          </w:tcPr>
          <w:p w:rsidR="00A04F2C" w:rsidRPr="000E546E" w:rsidRDefault="00D256FD"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Утвержден</w:t>
            </w:r>
            <w:r w:rsidR="00A04F2C" w:rsidRPr="000E546E">
              <w:rPr>
                <w:rFonts w:ascii="Times New Roman" w:eastAsia="Calibri" w:hAnsi="Times New Roman"/>
                <w:sz w:val="24"/>
                <w:szCs w:val="24"/>
                <w:lang w:eastAsia="en-US"/>
              </w:rPr>
              <w:t xml:space="preserve"> приказом </w:t>
            </w:r>
          </w:p>
          <w:p w:rsidR="00A04F2C" w:rsidRPr="0090458E" w:rsidRDefault="00D256FD"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 xml:space="preserve"> </w:t>
            </w:r>
            <w:r w:rsidR="0090458E" w:rsidRPr="0090458E">
              <w:rPr>
                <w:rFonts w:ascii="Times New Roman" w:eastAsia="Calibri" w:hAnsi="Times New Roman"/>
                <w:sz w:val="24"/>
                <w:szCs w:val="24"/>
                <w:lang w:eastAsia="en-US"/>
              </w:rPr>
              <w:t>№138</w:t>
            </w:r>
            <w:r w:rsidRPr="0090458E">
              <w:rPr>
                <w:rFonts w:ascii="Times New Roman" w:eastAsia="Calibri" w:hAnsi="Times New Roman"/>
                <w:sz w:val="24"/>
                <w:szCs w:val="24"/>
                <w:lang w:eastAsia="en-US"/>
              </w:rPr>
              <w:t xml:space="preserve">  от 24 августа 2018</w:t>
            </w:r>
            <w:r w:rsidR="00A04F2C" w:rsidRPr="0090458E">
              <w:rPr>
                <w:rFonts w:ascii="Times New Roman" w:eastAsia="Calibri" w:hAnsi="Times New Roman"/>
                <w:sz w:val="24"/>
                <w:szCs w:val="24"/>
                <w:lang w:eastAsia="en-US"/>
              </w:rPr>
              <w:t>г.</w:t>
            </w:r>
          </w:p>
          <w:p w:rsidR="00A04F2C" w:rsidRPr="000E546E" w:rsidRDefault="00A04F2C" w:rsidP="00A04F2C">
            <w:pPr>
              <w:spacing w:after="0" w:line="240" w:lineRule="auto"/>
              <w:contextualSpacing/>
              <w:rPr>
                <w:rFonts w:ascii="Times New Roman" w:eastAsia="Calibri" w:hAnsi="Times New Roman"/>
                <w:sz w:val="24"/>
                <w:szCs w:val="24"/>
                <w:lang w:eastAsia="en-US"/>
              </w:rPr>
            </w:pPr>
            <w:r w:rsidRPr="000E546E">
              <w:rPr>
                <w:rFonts w:ascii="Times New Roman" w:eastAsia="Calibri" w:hAnsi="Times New Roman"/>
                <w:sz w:val="24"/>
                <w:szCs w:val="24"/>
                <w:lang w:eastAsia="en-US"/>
              </w:rPr>
              <w:t xml:space="preserve"> Директор:_______________ </w:t>
            </w:r>
          </w:p>
          <w:p w:rsidR="00A04F2C" w:rsidRPr="00016DAE" w:rsidRDefault="00A04F2C" w:rsidP="00A04F2C">
            <w:pPr>
              <w:spacing w:after="0" w:line="240" w:lineRule="auto"/>
              <w:contextualSpacing/>
              <w:rPr>
                <w:rFonts w:ascii="Times New Roman" w:eastAsia="Calibri" w:hAnsi="Times New Roman"/>
                <w:sz w:val="24"/>
                <w:szCs w:val="24"/>
                <w:lang w:val="en-US" w:eastAsia="en-US"/>
              </w:rPr>
            </w:pPr>
            <w:r w:rsidRPr="000E546E">
              <w:rPr>
                <w:rFonts w:ascii="Times New Roman" w:eastAsia="Calibri" w:hAnsi="Times New Roman"/>
                <w:sz w:val="24"/>
                <w:szCs w:val="24"/>
                <w:lang w:eastAsia="en-US"/>
              </w:rPr>
              <w:t xml:space="preserve"> </w:t>
            </w:r>
            <w:r w:rsidR="00016DAE">
              <w:rPr>
                <w:rFonts w:ascii="Times New Roman" w:eastAsia="Calibri" w:hAnsi="Times New Roman"/>
                <w:sz w:val="24"/>
                <w:szCs w:val="24"/>
                <w:lang w:eastAsia="en-US"/>
              </w:rPr>
              <w:t>Набиев Ф.М.</w:t>
            </w:r>
          </w:p>
          <w:p w:rsidR="00A04F2C" w:rsidRPr="000E546E" w:rsidRDefault="00A04F2C" w:rsidP="00A04F2C">
            <w:pPr>
              <w:spacing w:after="0" w:line="240" w:lineRule="auto"/>
              <w:contextualSpacing/>
              <w:rPr>
                <w:rFonts w:ascii="Times New Roman" w:eastAsia="Calibri" w:hAnsi="Times New Roman"/>
                <w:sz w:val="24"/>
                <w:szCs w:val="24"/>
                <w:lang w:eastAsia="en-US"/>
              </w:rPr>
            </w:pPr>
          </w:p>
        </w:tc>
      </w:tr>
    </w:tbl>
    <w:p w:rsidR="00A04F2C" w:rsidRDefault="00A04F2C"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A04F2C" w:rsidRDefault="00A04F2C"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A04F2C" w:rsidRDefault="00A04F2C"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A04F2C" w:rsidRDefault="00A04F2C"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A04F2C" w:rsidRDefault="00A04F2C"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90458E" w:rsidRDefault="0090458E"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90458E" w:rsidRDefault="0090458E" w:rsidP="008B069C">
      <w:pPr>
        <w:autoSpaceDE w:val="0"/>
        <w:autoSpaceDN w:val="0"/>
        <w:adjustRightInd w:val="0"/>
        <w:spacing w:after="0" w:line="240" w:lineRule="auto"/>
        <w:jc w:val="center"/>
        <w:rPr>
          <w:rFonts w:ascii="Times New Roman" w:eastAsiaTheme="minorHAnsi" w:hAnsi="Times New Roman"/>
          <w:b/>
          <w:bCs/>
          <w:color w:val="000000"/>
          <w:sz w:val="24"/>
          <w:szCs w:val="24"/>
          <w:lang w:eastAsia="en-US"/>
        </w:rPr>
      </w:pPr>
    </w:p>
    <w:p w:rsidR="0090458E" w:rsidRPr="00DA12FD" w:rsidRDefault="0090458E"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4D244F" w:rsidRPr="00DA12FD" w:rsidRDefault="004D244F" w:rsidP="004D244F">
      <w:pPr>
        <w:spacing w:after="0" w:line="240" w:lineRule="auto"/>
        <w:jc w:val="center"/>
        <w:rPr>
          <w:rFonts w:ascii="Times New Roman" w:hAnsi="Times New Roman"/>
          <w:b/>
          <w:sz w:val="32"/>
          <w:szCs w:val="32"/>
        </w:rPr>
      </w:pPr>
      <w:r w:rsidRPr="00DA12FD">
        <w:rPr>
          <w:rFonts w:ascii="Times New Roman" w:hAnsi="Times New Roman"/>
          <w:b/>
          <w:sz w:val="32"/>
          <w:szCs w:val="32"/>
        </w:rPr>
        <w:t>ПЛАН ВНЕУРОЧНОЙ ДЕЯТЕЛЬНОСТИ</w:t>
      </w:r>
    </w:p>
    <w:p w:rsidR="004D244F" w:rsidRPr="00DA12FD" w:rsidRDefault="004D244F" w:rsidP="004D244F">
      <w:pPr>
        <w:spacing w:after="0" w:line="240" w:lineRule="auto"/>
        <w:jc w:val="center"/>
        <w:rPr>
          <w:rStyle w:val="ae"/>
          <w:rFonts w:ascii="Times New Roman" w:hAnsi="Times New Roman"/>
          <w:sz w:val="32"/>
          <w:szCs w:val="32"/>
        </w:rPr>
      </w:pPr>
    </w:p>
    <w:p w:rsidR="004D244F" w:rsidRPr="00DA12FD" w:rsidRDefault="004D244F" w:rsidP="004D244F">
      <w:pPr>
        <w:spacing w:after="0" w:line="240" w:lineRule="auto"/>
        <w:jc w:val="center"/>
        <w:rPr>
          <w:rFonts w:ascii="Times New Roman" w:hAnsi="Times New Roman"/>
          <w:b/>
          <w:sz w:val="32"/>
          <w:szCs w:val="32"/>
        </w:rPr>
      </w:pPr>
      <w:r w:rsidRPr="00DA12FD">
        <w:rPr>
          <w:rStyle w:val="ae"/>
          <w:rFonts w:ascii="Times New Roman" w:hAnsi="Times New Roman"/>
          <w:sz w:val="32"/>
          <w:szCs w:val="32"/>
        </w:rPr>
        <w:t xml:space="preserve">начального общего образования  </w:t>
      </w:r>
    </w:p>
    <w:p w:rsidR="004D244F" w:rsidRPr="00DA12FD" w:rsidRDefault="004D244F" w:rsidP="004D244F">
      <w:pPr>
        <w:spacing w:after="0" w:line="240" w:lineRule="auto"/>
        <w:jc w:val="center"/>
        <w:rPr>
          <w:rFonts w:ascii="Times New Roman" w:hAnsi="Times New Roman"/>
          <w:b/>
          <w:sz w:val="32"/>
          <w:szCs w:val="32"/>
        </w:rPr>
      </w:pPr>
      <w:r w:rsidRPr="00DA12FD">
        <w:rPr>
          <w:rFonts w:ascii="Times New Roman" w:hAnsi="Times New Roman"/>
          <w:b/>
          <w:sz w:val="32"/>
          <w:szCs w:val="32"/>
        </w:rPr>
        <w:t xml:space="preserve">муниципального бюджетного общеобразовательного учреждения </w:t>
      </w:r>
    </w:p>
    <w:p w:rsidR="004D244F" w:rsidRPr="00DA12FD" w:rsidRDefault="004D244F" w:rsidP="004D244F">
      <w:pPr>
        <w:spacing w:after="0" w:line="240" w:lineRule="auto"/>
        <w:jc w:val="center"/>
        <w:rPr>
          <w:rFonts w:ascii="Times New Roman" w:hAnsi="Times New Roman"/>
          <w:b/>
          <w:sz w:val="32"/>
          <w:szCs w:val="32"/>
        </w:rPr>
      </w:pPr>
      <w:r w:rsidRPr="00DA12FD">
        <w:rPr>
          <w:rFonts w:ascii="Times New Roman" w:hAnsi="Times New Roman"/>
          <w:b/>
          <w:sz w:val="32"/>
          <w:szCs w:val="32"/>
        </w:rPr>
        <w:t xml:space="preserve">«Сардекбашская средняя школа им.Г.Г.Гарифуллина» </w:t>
      </w:r>
    </w:p>
    <w:p w:rsidR="004D244F" w:rsidRPr="00DA12FD" w:rsidRDefault="004D244F" w:rsidP="004D244F">
      <w:pPr>
        <w:spacing w:after="0" w:line="240" w:lineRule="auto"/>
        <w:jc w:val="center"/>
        <w:rPr>
          <w:rFonts w:ascii="Times New Roman" w:hAnsi="Times New Roman"/>
          <w:b/>
          <w:sz w:val="32"/>
          <w:szCs w:val="32"/>
        </w:rPr>
      </w:pPr>
      <w:r w:rsidRPr="00DA12FD">
        <w:rPr>
          <w:rFonts w:ascii="Times New Roman" w:hAnsi="Times New Roman"/>
          <w:b/>
          <w:sz w:val="32"/>
          <w:szCs w:val="32"/>
        </w:rPr>
        <w:t>Кукморского муниципального района Республики Татарстан</w:t>
      </w:r>
    </w:p>
    <w:p w:rsidR="004D244F" w:rsidRPr="00DA12FD" w:rsidRDefault="004D244F" w:rsidP="004D244F">
      <w:pPr>
        <w:spacing w:after="0" w:line="240" w:lineRule="auto"/>
        <w:jc w:val="center"/>
        <w:rPr>
          <w:rFonts w:ascii="Times New Roman" w:hAnsi="Times New Roman"/>
          <w:b/>
          <w:sz w:val="32"/>
          <w:szCs w:val="32"/>
        </w:rPr>
      </w:pPr>
      <w:r w:rsidRPr="00DA12FD">
        <w:rPr>
          <w:rFonts w:ascii="Times New Roman" w:hAnsi="Times New Roman"/>
          <w:b/>
          <w:sz w:val="32"/>
          <w:szCs w:val="32"/>
        </w:rPr>
        <w:t>на 2018-2019 учебный год</w:t>
      </w: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DA12FD" w:rsidRDefault="00A04F2C" w:rsidP="008B069C">
      <w:pPr>
        <w:autoSpaceDE w:val="0"/>
        <w:autoSpaceDN w:val="0"/>
        <w:adjustRightInd w:val="0"/>
        <w:spacing w:after="0" w:line="240" w:lineRule="auto"/>
        <w:jc w:val="center"/>
        <w:rPr>
          <w:rFonts w:ascii="Times New Roman" w:eastAsiaTheme="minorHAnsi" w:hAnsi="Times New Roman"/>
          <w:b/>
          <w:bCs/>
          <w:sz w:val="24"/>
          <w:szCs w:val="24"/>
          <w:lang w:eastAsia="en-US"/>
        </w:rPr>
      </w:pPr>
    </w:p>
    <w:p w:rsidR="00A04F2C" w:rsidRPr="00C86B30" w:rsidRDefault="00A04F2C" w:rsidP="00C86B30">
      <w:pPr>
        <w:autoSpaceDE w:val="0"/>
        <w:autoSpaceDN w:val="0"/>
        <w:adjustRightInd w:val="0"/>
        <w:spacing w:after="0" w:line="240" w:lineRule="auto"/>
        <w:rPr>
          <w:rFonts w:ascii="Times New Roman" w:eastAsiaTheme="minorHAnsi" w:hAnsi="Times New Roman"/>
          <w:b/>
          <w:bCs/>
          <w:sz w:val="28"/>
          <w:szCs w:val="28"/>
          <w:lang w:val="en-US" w:eastAsia="en-US"/>
        </w:rPr>
      </w:pPr>
    </w:p>
    <w:p w:rsidR="00A04F2C" w:rsidRPr="00BE63CD" w:rsidRDefault="00A04F2C" w:rsidP="00BE63CD">
      <w:pPr>
        <w:autoSpaceDE w:val="0"/>
        <w:autoSpaceDN w:val="0"/>
        <w:adjustRightInd w:val="0"/>
        <w:spacing w:after="0" w:line="240" w:lineRule="auto"/>
        <w:jc w:val="center"/>
        <w:rPr>
          <w:rFonts w:ascii="Times New Roman" w:eastAsiaTheme="minorHAnsi" w:hAnsi="Times New Roman"/>
          <w:b/>
          <w:bCs/>
          <w:sz w:val="28"/>
          <w:szCs w:val="28"/>
          <w:lang w:eastAsia="en-US"/>
        </w:rPr>
      </w:pPr>
    </w:p>
    <w:p w:rsidR="004D244F" w:rsidRPr="00BE63CD" w:rsidRDefault="004D244F" w:rsidP="00BE63CD">
      <w:pPr>
        <w:spacing w:after="0" w:line="240" w:lineRule="auto"/>
        <w:contextualSpacing/>
        <w:jc w:val="center"/>
        <w:rPr>
          <w:rFonts w:ascii="Times New Roman" w:hAnsi="Times New Roman"/>
          <w:b/>
          <w:sz w:val="28"/>
          <w:szCs w:val="28"/>
        </w:rPr>
      </w:pPr>
      <w:r w:rsidRPr="00BE63CD">
        <w:rPr>
          <w:rFonts w:ascii="Times New Roman" w:hAnsi="Times New Roman"/>
          <w:b/>
          <w:sz w:val="28"/>
          <w:szCs w:val="28"/>
        </w:rPr>
        <w:lastRenderedPageBreak/>
        <w:t>Пояснительная записка</w:t>
      </w:r>
    </w:p>
    <w:p w:rsidR="004D244F" w:rsidRPr="00BE63CD" w:rsidRDefault="004D244F" w:rsidP="00BE63CD">
      <w:pPr>
        <w:pStyle w:val="af2"/>
        <w:spacing w:after="0" w:line="240" w:lineRule="auto"/>
        <w:contextualSpacing/>
        <w:rPr>
          <w:rFonts w:ascii="Times New Roman" w:hAnsi="Times New Roman"/>
          <w:sz w:val="28"/>
          <w:szCs w:val="28"/>
        </w:rPr>
      </w:pPr>
      <w:r w:rsidRPr="00BE63CD">
        <w:rPr>
          <w:rFonts w:ascii="Times New Roman" w:hAnsi="Times New Roman"/>
          <w:sz w:val="28"/>
          <w:szCs w:val="28"/>
        </w:rPr>
        <w:t>План внеурочной деятельности составлен на  основании нормативных документов:</w:t>
      </w:r>
    </w:p>
    <w:p w:rsidR="004D244F" w:rsidRPr="00BE63CD" w:rsidRDefault="004D244F" w:rsidP="00BE63CD">
      <w:pPr>
        <w:pStyle w:val="af2"/>
        <w:numPr>
          <w:ilvl w:val="0"/>
          <w:numId w:val="15"/>
        </w:numPr>
        <w:spacing w:after="0" w:line="240" w:lineRule="auto"/>
        <w:contextualSpacing/>
        <w:jc w:val="both"/>
        <w:rPr>
          <w:rFonts w:ascii="Times New Roman" w:hAnsi="Times New Roman"/>
          <w:sz w:val="28"/>
          <w:szCs w:val="28"/>
        </w:rPr>
      </w:pPr>
      <w:r w:rsidRPr="00BE63CD">
        <w:rPr>
          <w:rFonts w:ascii="Times New Roman" w:hAnsi="Times New Roman"/>
          <w:sz w:val="28"/>
          <w:szCs w:val="28"/>
        </w:rPr>
        <w:t>Федеральный Закон от 29.12.2012  273-ФЗ «Об образовании в Российской Федерации».</w:t>
      </w:r>
    </w:p>
    <w:p w:rsidR="004D244F" w:rsidRPr="00BE63CD" w:rsidRDefault="004D244F" w:rsidP="00BE63CD">
      <w:pPr>
        <w:pStyle w:val="af"/>
        <w:numPr>
          <w:ilvl w:val="0"/>
          <w:numId w:val="15"/>
        </w:numPr>
        <w:spacing w:before="0" w:beforeAutospacing="0" w:after="0" w:afterAutospacing="0"/>
        <w:contextualSpacing/>
        <w:jc w:val="both"/>
        <w:rPr>
          <w:sz w:val="28"/>
          <w:szCs w:val="28"/>
        </w:rPr>
      </w:pPr>
      <w:r w:rsidRPr="00BE63CD">
        <w:rPr>
          <w:sz w:val="28"/>
          <w:szCs w:val="28"/>
        </w:rPr>
        <w:t>Федеральный  государственный образовательный стандарт начального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17785);</w:t>
      </w:r>
    </w:p>
    <w:p w:rsidR="004D244F" w:rsidRPr="00BE63CD" w:rsidRDefault="004D244F" w:rsidP="00BE63CD">
      <w:pPr>
        <w:pStyle w:val="af2"/>
        <w:numPr>
          <w:ilvl w:val="0"/>
          <w:numId w:val="15"/>
        </w:numPr>
        <w:spacing w:after="0" w:line="240" w:lineRule="auto"/>
        <w:contextualSpacing/>
        <w:jc w:val="both"/>
        <w:rPr>
          <w:rFonts w:ascii="Times New Roman" w:hAnsi="Times New Roman"/>
          <w:sz w:val="28"/>
          <w:szCs w:val="28"/>
        </w:rPr>
      </w:pPr>
      <w:r w:rsidRPr="00BE63CD">
        <w:rPr>
          <w:rFonts w:ascii="Times New Roman" w:hAnsi="Times New Roman"/>
          <w:sz w:val="28"/>
          <w:szCs w:val="28"/>
        </w:rPr>
        <w:t>Приказ Министерства образования и науки Российской Федерации от 30.08.2013</w:t>
      </w:r>
      <w:r w:rsidRPr="00BE63CD">
        <w:rPr>
          <w:rFonts w:ascii="Times New Roman" w:hAnsi="Times New Roman"/>
          <w:sz w:val="28"/>
          <w:szCs w:val="28"/>
          <w:lang w:val="ru-RU"/>
        </w:rPr>
        <w:t xml:space="preserve"> </w:t>
      </w:r>
      <w:r w:rsidRPr="00BE63CD">
        <w:rPr>
          <w:rFonts w:ascii="Times New Roman" w:hAnsi="Times New Roman"/>
          <w:sz w:val="28"/>
          <w:szCs w:val="28"/>
        </w:rPr>
        <w:t>№ 1015 «</w:t>
      </w:r>
      <w:r w:rsidRPr="00BE63CD">
        <w:rPr>
          <w:rFonts w:ascii="Times New Roman" w:hAnsi="Times New Roman"/>
          <w:bCs/>
          <w:sz w:val="28"/>
          <w:szCs w:val="28"/>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BE63CD">
        <w:rPr>
          <w:rFonts w:ascii="Times New Roman" w:hAnsi="Times New Roman"/>
          <w:sz w:val="28"/>
          <w:szCs w:val="28"/>
        </w:rPr>
        <w:t>».</w:t>
      </w:r>
    </w:p>
    <w:p w:rsidR="004D244F" w:rsidRPr="00BE63CD" w:rsidRDefault="004D244F" w:rsidP="00BE63CD">
      <w:pPr>
        <w:pStyle w:val="af2"/>
        <w:numPr>
          <w:ilvl w:val="0"/>
          <w:numId w:val="15"/>
        </w:numPr>
        <w:spacing w:after="0" w:line="240" w:lineRule="auto"/>
        <w:contextualSpacing/>
        <w:jc w:val="both"/>
        <w:rPr>
          <w:rFonts w:ascii="Times New Roman" w:hAnsi="Times New Roman"/>
          <w:sz w:val="28"/>
          <w:szCs w:val="28"/>
        </w:rPr>
      </w:pPr>
      <w:r w:rsidRPr="00BE63CD">
        <w:rPr>
          <w:rFonts w:ascii="Times New Roman" w:hAnsi="Times New Roman"/>
          <w:sz w:val="28"/>
          <w:szCs w:val="28"/>
        </w:rPr>
        <w:t>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 г. № 189 «Об утверждении СанПиН 2.4.2.2821-10 «Санитарно-эпидемиологические требования к условиям и организации обучения в образовательных учреждениях»</w:t>
      </w:r>
      <w:r w:rsidRPr="00BE63CD">
        <w:rPr>
          <w:rFonts w:ascii="Times New Roman" w:hAnsi="Times New Roman"/>
          <w:sz w:val="28"/>
          <w:szCs w:val="28"/>
          <w:lang w:val="ru-RU"/>
        </w:rPr>
        <w:t xml:space="preserve"> (в ред. от 24.11.2015)</w:t>
      </w:r>
      <w:r w:rsidRPr="00BE63CD">
        <w:rPr>
          <w:rFonts w:ascii="Times New Roman" w:hAnsi="Times New Roman"/>
          <w:sz w:val="28"/>
          <w:szCs w:val="28"/>
        </w:rPr>
        <w:t>.</w:t>
      </w:r>
    </w:p>
    <w:p w:rsidR="004D244F" w:rsidRPr="00BE63CD" w:rsidRDefault="004D244F" w:rsidP="00BE63CD">
      <w:pPr>
        <w:pStyle w:val="af2"/>
        <w:numPr>
          <w:ilvl w:val="0"/>
          <w:numId w:val="15"/>
        </w:numPr>
        <w:spacing w:after="0" w:line="240" w:lineRule="auto"/>
        <w:contextualSpacing/>
        <w:jc w:val="both"/>
        <w:rPr>
          <w:rFonts w:ascii="Times New Roman" w:hAnsi="Times New Roman"/>
          <w:sz w:val="28"/>
          <w:szCs w:val="28"/>
        </w:rPr>
      </w:pPr>
      <w:r w:rsidRPr="00BE63CD">
        <w:rPr>
          <w:rFonts w:ascii="Times New Roman" w:hAnsi="Times New Roman"/>
          <w:sz w:val="28"/>
          <w:szCs w:val="28"/>
          <w:lang w:val="ru-RU"/>
        </w:rPr>
        <w:t>П</w:t>
      </w:r>
      <w:r w:rsidRPr="00BE63CD">
        <w:rPr>
          <w:rFonts w:ascii="Times New Roman" w:hAnsi="Times New Roman"/>
          <w:sz w:val="28"/>
          <w:szCs w:val="28"/>
        </w:rPr>
        <w:t>исьмо Минобрнауки России от 18.08.2017 №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4D244F" w:rsidRPr="00BE63CD" w:rsidRDefault="004D244F" w:rsidP="00BE63CD">
      <w:pPr>
        <w:pStyle w:val="af2"/>
        <w:numPr>
          <w:ilvl w:val="0"/>
          <w:numId w:val="15"/>
        </w:numPr>
        <w:spacing w:after="0" w:line="240" w:lineRule="auto"/>
        <w:contextualSpacing/>
        <w:jc w:val="both"/>
        <w:rPr>
          <w:rFonts w:ascii="Times New Roman" w:hAnsi="Times New Roman"/>
          <w:sz w:val="28"/>
          <w:szCs w:val="28"/>
          <w:lang w:val="ru-RU"/>
        </w:rPr>
      </w:pPr>
      <w:r w:rsidRPr="00BE63CD">
        <w:rPr>
          <w:rFonts w:ascii="Times New Roman" w:hAnsi="Times New Roman"/>
          <w:sz w:val="28"/>
          <w:szCs w:val="28"/>
          <w:lang w:val="ru-RU"/>
        </w:rPr>
        <w:t>Устав МБОУ «Сардекбашская средняя школа» Кукморского муниципального района Республики Татарстан</w:t>
      </w:r>
    </w:p>
    <w:p w:rsidR="004D244F" w:rsidRPr="00BE63CD" w:rsidRDefault="004D244F" w:rsidP="00BE63CD">
      <w:pPr>
        <w:spacing w:after="0" w:line="240" w:lineRule="auto"/>
        <w:contextualSpacing/>
        <w:jc w:val="center"/>
        <w:rPr>
          <w:rFonts w:ascii="Times New Roman" w:hAnsi="Times New Roman"/>
          <w:b/>
          <w:sz w:val="28"/>
          <w:szCs w:val="28"/>
        </w:rPr>
      </w:pP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z w:val="28"/>
          <w:szCs w:val="28"/>
        </w:rPr>
        <w:t>Под внеурочной деятельностью понимается образователь</w:t>
      </w:r>
      <w:r w:rsidRPr="00BE63CD">
        <w:rPr>
          <w:rFonts w:ascii="Times New Roman" w:hAnsi="Times New Roman"/>
          <w:color w:val="auto"/>
          <w:spacing w:val="-4"/>
          <w:sz w:val="28"/>
          <w:szCs w:val="28"/>
        </w:rPr>
        <w:t>ная деятельность, осуществляемая в формах, отличных от уроч</w:t>
      </w:r>
      <w:r w:rsidRPr="00BE63CD">
        <w:rPr>
          <w:rFonts w:ascii="Times New Roman" w:hAnsi="Times New Roman"/>
          <w:color w:val="auto"/>
          <w:spacing w:val="-2"/>
          <w:sz w:val="28"/>
          <w:szCs w:val="28"/>
        </w:rPr>
        <w:t xml:space="preserve">ной, и направленная на достижение планируемых результатов </w:t>
      </w:r>
      <w:r w:rsidRPr="00BE63CD">
        <w:rPr>
          <w:rFonts w:ascii="Times New Roman" w:hAnsi="Times New Roman"/>
          <w:color w:val="auto"/>
          <w:sz w:val="28"/>
          <w:szCs w:val="28"/>
        </w:rPr>
        <w:t>освоения основной образовательной программы начального общего образования.</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b/>
          <w:bCs/>
          <w:color w:val="auto"/>
          <w:sz w:val="28"/>
          <w:szCs w:val="28"/>
        </w:rPr>
        <w:t>Цели организации внеурочной деятельности</w:t>
      </w:r>
      <w:r w:rsidRPr="00BE63CD">
        <w:rPr>
          <w:rFonts w:ascii="Times New Roman" w:hAnsi="Times New Roman"/>
          <w:color w:val="auto"/>
          <w:sz w:val="28"/>
          <w:szCs w:val="28"/>
        </w:rPr>
        <w:t xml:space="preserve"> на уровне начального общего образования: обеспечение соответствующей возрасту адаптации ребенка в </w:t>
      </w:r>
      <w:r w:rsidRPr="00BE63CD">
        <w:rPr>
          <w:rFonts w:ascii="Times New Roman" w:hAnsi="Times New Roman"/>
          <w:color w:val="auto"/>
          <w:sz w:val="28"/>
          <w:szCs w:val="28"/>
          <w:lang w:val="ru-RU"/>
        </w:rPr>
        <w:t>школе</w:t>
      </w:r>
      <w:r w:rsidRPr="00BE63CD">
        <w:rPr>
          <w:rFonts w:ascii="Times New Roman" w:hAnsi="Times New Roman"/>
          <w:color w:val="auto"/>
          <w:sz w:val="28"/>
          <w:szCs w:val="28"/>
        </w:rPr>
        <w:t>, создание благоприятных условий для развития ребенка, учет его возрастных и индивидуальных особенностей.</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pacing w:val="2"/>
          <w:sz w:val="28"/>
          <w:szCs w:val="28"/>
        </w:rPr>
        <w:t xml:space="preserve">Внеурочная деятельность организуется по направлениям </w:t>
      </w:r>
      <w:r w:rsidRPr="00BE63CD">
        <w:rPr>
          <w:rFonts w:ascii="Times New Roman" w:hAnsi="Times New Roman"/>
          <w:color w:val="auto"/>
          <w:spacing w:val="-4"/>
          <w:sz w:val="28"/>
          <w:szCs w:val="28"/>
        </w:rPr>
        <w:t>развития личности (спортивно­оздоровительное, духовно­нрав</w:t>
      </w:r>
      <w:r w:rsidRPr="00BE63CD">
        <w:rPr>
          <w:rFonts w:ascii="Times New Roman" w:hAnsi="Times New Roman"/>
          <w:color w:val="auto"/>
          <w:spacing w:val="2"/>
          <w:sz w:val="28"/>
          <w:szCs w:val="28"/>
        </w:rPr>
        <w:t>ственное, социальное, общеинтеллектуальное, общекультур</w:t>
      </w:r>
      <w:r w:rsidRPr="00BE63CD">
        <w:rPr>
          <w:rFonts w:ascii="Times New Roman" w:hAnsi="Times New Roman"/>
          <w:color w:val="auto"/>
          <w:sz w:val="28"/>
          <w:szCs w:val="28"/>
        </w:rPr>
        <w:t xml:space="preserve">ное). </w:t>
      </w:r>
    </w:p>
    <w:p w:rsidR="004D244F" w:rsidRPr="00BE63CD" w:rsidRDefault="004D244F" w:rsidP="00BE63CD">
      <w:pPr>
        <w:pStyle w:val="ConsPlusNormal"/>
        <w:widowControl/>
        <w:ind w:firstLine="709"/>
        <w:contextualSpacing/>
        <w:jc w:val="both"/>
        <w:textAlignment w:val="center"/>
        <w:rPr>
          <w:rFonts w:cs="Times New Roman"/>
          <w:sz w:val="28"/>
          <w:szCs w:val="28"/>
        </w:rPr>
      </w:pPr>
      <w:r w:rsidRPr="00BE63CD">
        <w:rPr>
          <w:rFonts w:ascii="Times New Roman" w:hAnsi="Times New Roman"/>
          <w:b/>
          <w:bCs/>
          <w:spacing w:val="2"/>
          <w:sz w:val="28"/>
          <w:szCs w:val="28"/>
        </w:rPr>
        <w:t>Формы организации внеурочной деятельности</w:t>
      </w:r>
      <w:r w:rsidRPr="00BE63CD">
        <w:rPr>
          <w:rFonts w:ascii="Times New Roman" w:hAnsi="Times New Roman"/>
          <w:spacing w:val="2"/>
          <w:sz w:val="28"/>
          <w:szCs w:val="28"/>
        </w:rPr>
        <w:t xml:space="preserve">, как и в целом образовательной деятельности, в рамках реализации основной образовательной программы начального общего </w:t>
      </w:r>
      <w:r w:rsidRPr="00BE63CD">
        <w:rPr>
          <w:rFonts w:ascii="Times New Roman" w:hAnsi="Times New Roman"/>
          <w:sz w:val="28"/>
          <w:szCs w:val="28"/>
        </w:rPr>
        <w:t>образования определяет школа. Содер</w:t>
      </w:r>
      <w:r w:rsidRPr="00BE63CD">
        <w:rPr>
          <w:rFonts w:ascii="Times New Roman" w:hAnsi="Times New Roman"/>
          <w:spacing w:val="2"/>
          <w:sz w:val="28"/>
          <w:szCs w:val="28"/>
        </w:rPr>
        <w:t xml:space="preserve">жание занятий, предусмотренных во внеурочной деятельности, </w:t>
      </w:r>
      <w:r w:rsidRPr="00BE63CD">
        <w:rPr>
          <w:rFonts w:ascii="Times New Roman" w:hAnsi="Times New Roman" w:cs="Times New Roman"/>
          <w:spacing w:val="2"/>
          <w:sz w:val="28"/>
          <w:szCs w:val="28"/>
        </w:rPr>
        <w:t xml:space="preserve">должно осуществляться </w:t>
      </w:r>
      <w:r w:rsidRPr="00BE63CD">
        <w:rPr>
          <w:rFonts w:ascii="Times New Roman" w:hAnsi="Times New Roman" w:cs="Times New Roman"/>
          <w:sz w:val="28"/>
          <w:szCs w:val="28"/>
        </w:rPr>
        <w:t xml:space="preserve">в таких формах как художественные, культурологические, филологические, хоровые студии, сетевые сообщества, школьные спортивные клубы и секции, </w:t>
      </w:r>
      <w:r w:rsidRPr="00BE63CD">
        <w:rPr>
          <w:rFonts w:ascii="Times New Roman" w:hAnsi="Times New Roman" w:cs="Times New Roman"/>
          <w:sz w:val="28"/>
          <w:szCs w:val="28"/>
        </w:rPr>
        <w:lastRenderedPageBreak/>
        <w:t>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4D244F" w:rsidRPr="00BE63CD" w:rsidRDefault="004D244F" w:rsidP="00BE63CD">
      <w:pPr>
        <w:pStyle w:val="af0"/>
        <w:spacing w:line="240" w:lineRule="auto"/>
        <w:ind w:firstLine="709"/>
        <w:contextualSpacing/>
        <w:rPr>
          <w:rFonts w:ascii="Times New Roman" w:hAnsi="Times New Roman"/>
          <w:color w:val="auto"/>
          <w:spacing w:val="2"/>
          <w:sz w:val="28"/>
          <w:szCs w:val="28"/>
        </w:rPr>
      </w:pPr>
      <w:r w:rsidRPr="00BE63CD">
        <w:rPr>
          <w:rFonts w:ascii="Times New Roman" w:hAnsi="Times New Roman"/>
          <w:color w:val="auto"/>
          <w:spacing w:val="2"/>
          <w:sz w:val="28"/>
          <w:szCs w:val="28"/>
        </w:rPr>
        <w:t xml:space="preserve">При организации внеурочной деятельности обучающихся могут использоваться </w:t>
      </w:r>
      <w:r w:rsidRPr="00BE63CD">
        <w:rPr>
          <w:rFonts w:ascii="Times New Roman" w:hAnsi="Times New Roman"/>
          <w:color w:val="auto"/>
          <w:spacing w:val="-2"/>
          <w:sz w:val="28"/>
          <w:szCs w:val="28"/>
        </w:rPr>
        <w:t xml:space="preserve">возможности </w:t>
      </w:r>
      <w:r w:rsidRPr="00BE63CD">
        <w:rPr>
          <w:rFonts w:ascii="Times New Roman" w:hAnsi="Times New Roman"/>
          <w:color w:val="auto"/>
          <w:spacing w:val="-2"/>
          <w:sz w:val="28"/>
          <w:szCs w:val="28"/>
          <w:lang w:val="ru-RU"/>
        </w:rPr>
        <w:t>школы</w:t>
      </w:r>
      <w:r w:rsidRPr="00BE63CD">
        <w:rPr>
          <w:rFonts w:ascii="Times New Roman" w:hAnsi="Times New Roman"/>
          <w:color w:val="auto"/>
          <w:spacing w:val="-2"/>
          <w:sz w:val="28"/>
          <w:szCs w:val="28"/>
        </w:rPr>
        <w:t xml:space="preserve"> и учреждений дополнительного образования, куль</w:t>
      </w:r>
      <w:r w:rsidRPr="00BE63CD">
        <w:rPr>
          <w:rFonts w:ascii="Times New Roman" w:hAnsi="Times New Roman"/>
          <w:color w:val="auto"/>
          <w:spacing w:val="2"/>
          <w:sz w:val="28"/>
          <w:szCs w:val="28"/>
        </w:rPr>
        <w:t>туры и спорта. В период каникул для продолжения внеуроч</w:t>
      </w:r>
      <w:r w:rsidRPr="00BE63CD">
        <w:rPr>
          <w:rFonts w:ascii="Times New Roman" w:hAnsi="Times New Roman"/>
          <w:color w:val="auto"/>
          <w:sz w:val="28"/>
          <w:szCs w:val="28"/>
        </w:rPr>
        <w:t>ной деятельности могут использоваться возможности специа</w:t>
      </w:r>
      <w:r w:rsidRPr="00BE63CD">
        <w:rPr>
          <w:rFonts w:ascii="Times New Roman" w:hAnsi="Times New Roman"/>
          <w:color w:val="auto"/>
          <w:spacing w:val="2"/>
          <w:sz w:val="28"/>
          <w:szCs w:val="28"/>
        </w:rPr>
        <w:t>лизированных лагерей, тематических лагерных смен, летних школ.</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z w:val="28"/>
          <w:szCs w:val="28"/>
        </w:rPr>
        <w:t xml:space="preserve">Время, отведенное на внеурочную деятельность, не учитывается при определении максимально допустимой недельной </w:t>
      </w:r>
      <w:r w:rsidRPr="00BE63CD">
        <w:rPr>
          <w:rFonts w:ascii="Times New Roman" w:hAnsi="Times New Roman"/>
          <w:color w:val="auto"/>
          <w:spacing w:val="-2"/>
          <w:sz w:val="28"/>
          <w:szCs w:val="28"/>
        </w:rPr>
        <w:t>нагрузки обучающихся</w:t>
      </w:r>
      <w:r w:rsidRPr="00BE63CD">
        <w:rPr>
          <w:rFonts w:ascii="Times New Roman" w:hAnsi="Times New Roman"/>
          <w:color w:val="auto"/>
          <w:sz w:val="28"/>
          <w:szCs w:val="28"/>
        </w:rPr>
        <w:t xml:space="preserve"> и составляет не более 1350</w:t>
      </w:r>
      <w:r w:rsidRPr="00BE63CD">
        <w:rPr>
          <w:rFonts w:ascii="Times New Roman" w:hAnsi="Times New Roman"/>
          <w:color w:val="auto"/>
          <w:spacing w:val="2"/>
          <w:sz w:val="28"/>
          <w:szCs w:val="28"/>
        </w:rPr>
        <w:t> </w:t>
      </w:r>
      <w:r w:rsidRPr="00BE63CD">
        <w:rPr>
          <w:rFonts w:ascii="Times New Roman" w:hAnsi="Times New Roman"/>
          <w:color w:val="auto"/>
          <w:sz w:val="28"/>
          <w:szCs w:val="28"/>
        </w:rPr>
        <w:t>часов за 4</w:t>
      </w:r>
      <w:r w:rsidRPr="00BE63CD">
        <w:rPr>
          <w:rFonts w:ascii="Times New Roman" w:hAnsi="Times New Roman"/>
          <w:color w:val="auto"/>
          <w:spacing w:val="2"/>
          <w:sz w:val="28"/>
          <w:szCs w:val="28"/>
        </w:rPr>
        <w:t> </w:t>
      </w:r>
      <w:r w:rsidRPr="00BE63CD">
        <w:rPr>
          <w:rFonts w:ascii="Times New Roman" w:hAnsi="Times New Roman"/>
          <w:color w:val="auto"/>
          <w:sz w:val="28"/>
          <w:szCs w:val="28"/>
        </w:rPr>
        <w:t xml:space="preserve">года обучения. В зависимости от возможностей </w:t>
      </w:r>
      <w:r w:rsidRPr="00BE63CD">
        <w:rPr>
          <w:rFonts w:ascii="Times New Roman" w:hAnsi="Times New Roman"/>
          <w:color w:val="auto"/>
          <w:sz w:val="28"/>
          <w:szCs w:val="28"/>
          <w:lang w:val="ru-RU"/>
        </w:rPr>
        <w:t>школы</w:t>
      </w:r>
      <w:r w:rsidRPr="00BE63CD">
        <w:rPr>
          <w:rFonts w:ascii="Times New Roman" w:hAnsi="Times New Roman"/>
          <w:color w:val="auto"/>
          <w:sz w:val="28"/>
          <w:szCs w:val="28"/>
        </w:rPr>
        <w:t>, осуществляющей образовательную деятельность, особенностей окружающего социума внеурочная деятельность может осуществляться по различным схемам, в том числе:</w:t>
      </w:r>
    </w:p>
    <w:p w:rsidR="004D244F" w:rsidRPr="00BE63CD" w:rsidRDefault="004D244F" w:rsidP="00BE63CD">
      <w:pPr>
        <w:pStyle w:val="21"/>
        <w:spacing w:line="240" w:lineRule="auto"/>
        <w:ind w:firstLine="709"/>
        <w:rPr>
          <w:szCs w:val="28"/>
        </w:rPr>
      </w:pPr>
      <w:r w:rsidRPr="00BE63CD">
        <w:rPr>
          <w:szCs w:val="28"/>
        </w:rPr>
        <w:t>непосредственно в школе;</w:t>
      </w:r>
    </w:p>
    <w:p w:rsidR="004D244F" w:rsidRPr="00BE63CD" w:rsidRDefault="004D244F" w:rsidP="00BE63CD">
      <w:pPr>
        <w:pStyle w:val="21"/>
        <w:spacing w:line="240" w:lineRule="auto"/>
        <w:ind w:firstLine="709"/>
        <w:rPr>
          <w:szCs w:val="28"/>
        </w:rPr>
      </w:pPr>
      <w:r w:rsidRPr="00BE63CD">
        <w:rPr>
          <w:szCs w:val="28"/>
        </w:rPr>
        <w:t>совместно с организациями и учреждениями дополнительного образования детей, спортивными объектами, учреждениями культуры;</w:t>
      </w:r>
    </w:p>
    <w:p w:rsidR="004D244F" w:rsidRPr="00BE63CD" w:rsidRDefault="004D244F" w:rsidP="00BE63CD">
      <w:pPr>
        <w:pStyle w:val="21"/>
        <w:spacing w:line="240" w:lineRule="auto"/>
        <w:ind w:firstLine="709"/>
        <w:rPr>
          <w:szCs w:val="28"/>
        </w:rPr>
      </w:pPr>
      <w:r w:rsidRPr="00BE63CD">
        <w:rPr>
          <w:szCs w:val="28"/>
        </w:rPr>
        <w:t xml:space="preserve">в сотрудничестве с другими организациями и с участием </w:t>
      </w:r>
      <w:r w:rsidRPr="00BE63CD">
        <w:rPr>
          <w:spacing w:val="2"/>
          <w:szCs w:val="28"/>
        </w:rPr>
        <w:t xml:space="preserve">педагогов школе, осуществляющей образовательную деятельность (комбинированная </w:t>
      </w:r>
      <w:r w:rsidRPr="00BE63CD">
        <w:rPr>
          <w:szCs w:val="28"/>
        </w:rPr>
        <w:t>схема).</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z w:val="28"/>
          <w:szCs w:val="28"/>
        </w:rPr>
        <w:t>Основное преимущество организации внеурочной деятель</w:t>
      </w:r>
      <w:r w:rsidRPr="00BE63CD">
        <w:rPr>
          <w:rFonts w:ascii="Times New Roman" w:hAnsi="Times New Roman"/>
          <w:color w:val="auto"/>
          <w:spacing w:val="2"/>
          <w:sz w:val="28"/>
          <w:szCs w:val="28"/>
        </w:rPr>
        <w:t xml:space="preserve">ности непосредственно в </w:t>
      </w:r>
      <w:r w:rsidRPr="00BE63CD">
        <w:rPr>
          <w:rFonts w:ascii="Times New Roman" w:hAnsi="Times New Roman"/>
          <w:color w:val="auto"/>
          <w:spacing w:val="2"/>
          <w:sz w:val="28"/>
          <w:szCs w:val="28"/>
          <w:lang w:val="ru-RU"/>
        </w:rPr>
        <w:t>школе</w:t>
      </w:r>
      <w:r w:rsidRPr="00BE63CD">
        <w:rPr>
          <w:rFonts w:ascii="Times New Roman" w:hAnsi="Times New Roman"/>
          <w:color w:val="auto"/>
          <w:spacing w:val="2"/>
          <w:sz w:val="28"/>
          <w:szCs w:val="28"/>
        </w:rPr>
        <w:t xml:space="preserve"> заключается в создании условий для полноценного пребыва</w:t>
      </w:r>
      <w:r w:rsidRPr="00BE63CD">
        <w:rPr>
          <w:rFonts w:ascii="Times New Roman" w:hAnsi="Times New Roman"/>
          <w:color w:val="auto"/>
          <w:sz w:val="28"/>
          <w:szCs w:val="28"/>
        </w:rPr>
        <w:t xml:space="preserve">ния ребенка в </w:t>
      </w:r>
      <w:r w:rsidRPr="00BE63CD">
        <w:rPr>
          <w:rFonts w:ascii="Times New Roman" w:hAnsi="Times New Roman"/>
          <w:color w:val="auto"/>
          <w:sz w:val="28"/>
          <w:szCs w:val="28"/>
          <w:lang w:val="ru-RU"/>
        </w:rPr>
        <w:t>школе</w:t>
      </w:r>
      <w:r w:rsidRPr="00BE63CD">
        <w:rPr>
          <w:rFonts w:ascii="Times New Roman" w:hAnsi="Times New Roman"/>
          <w:color w:val="auto"/>
          <w:sz w:val="28"/>
          <w:szCs w:val="28"/>
        </w:rPr>
        <w:t xml:space="preserve"> в течение дня, с</w:t>
      </w:r>
      <w:r w:rsidRPr="00BE63CD">
        <w:rPr>
          <w:rFonts w:ascii="Times New Roman" w:hAnsi="Times New Roman"/>
          <w:color w:val="auto"/>
          <w:spacing w:val="2"/>
          <w:sz w:val="28"/>
          <w:szCs w:val="28"/>
        </w:rPr>
        <w:t>одержательном единстве учебной, воспитательной и развивающей деятельности в рамках основной образовательной</w:t>
      </w:r>
      <w:r w:rsidRPr="00BE63CD">
        <w:rPr>
          <w:rFonts w:ascii="Times New Roman" w:hAnsi="Times New Roman"/>
          <w:color w:val="auto"/>
          <w:sz w:val="28"/>
          <w:szCs w:val="28"/>
        </w:rPr>
        <w:t xml:space="preserve"> программы.</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pacing w:val="-2"/>
          <w:sz w:val="28"/>
          <w:szCs w:val="28"/>
        </w:rPr>
        <w:t>При организации внеурочной деятельности непосредствен</w:t>
      </w:r>
      <w:r w:rsidRPr="00BE63CD">
        <w:rPr>
          <w:rFonts w:ascii="Times New Roman" w:hAnsi="Times New Roman"/>
          <w:color w:val="auto"/>
          <w:sz w:val="28"/>
          <w:szCs w:val="28"/>
        </w:rPr>
        <w:t xml:space="preserve">но в </w:t>
      </w:r>
      <w:r w:rsidRPr="00BE63CD">
        <w:rPr>
          <w:rFonts w:ascii="Times New Roman" w:hAnsi="Times New Roman"/>
          <w:color w:val="auto"/>
          <w:sz w:val="28"/>
          <w:szCs w:val="28"/>
          <w:lang w:val="ru-RU"/>
        </w:rPr>
        <w:t>школе</w:t>
      </w:r>
      <w:r w:rsidRPr="00BE63CD">
        <w:rPr>
          <w:rFonts w:ascii="Times New Roman" w:hAnsi="Times New Roman"/>
          <w:color w:val="auto"/>
          <w:sz w:val="28"/>
          <w:szCs w:val="28"/>
        </w:rPr>
        <w:t xml:space="preserve"> предполагается, что в этой </w:t>
      </w:r>
      <w:r w:rsidRPr="00BE63CD">
        <w:rPr>
          <w:rFonts w:ascii="Times New Roman" w:hAnsi="Times New Roman"/>
          <w:color w:val="auto"/>
          <w:spacing w:val="-2"/>
          <w:sz w:val="28"/>
          <w:szCs w:val="28"/>
        </w:rPr>
        <w:t xml:space="preserve">работе </w:t>
      </w:r>
      <w:r w:rsidRPr="00BE63CD">
        <w:rPr>
          <w:rFonts w:ascii="Times New Roman" w:hAnsi="Times New Roman"/>
          <w:color w:val="auto"/>
          <w:spacing w:val="-2"/>
          <w:sz w:val="28"/>
          <w:szCs w:val="28"/>
          <w:lang w:val="ru-RU"/>
        </w:rPr>
        <w:t xml:space="preserve">могут </w:t>
      </w:r>
      <w:r w:rsidRPr="00BE63CD">
        <w:rPr>
          <w:rFonts w:ascii="Times New Roman" w:hAnsi="Times New Roman"/>
          <w:color w:val="auto"/>
          <w:spacing w:val="-2"/>
          <w:sz w:val="28"/>
          <w:szCs w:val="28"/>
        </w:rPr>
        <w:t>принимат</w:t>
      </w:r>
      <w:r w:rsidRPr="00BE63CD">
        <w:rPr>
          <w:rFonts w:ascii="Times New Roman" w:hAnsi="Times New Roman"/>
          <w:color w:val="auto"/>
          <w:spacing w:val="-2"/>
          <w:sz w:val="28"/>
          <w:szCs w:val="28"/>
          <w:lang w:val="ru-RU"/>
        </w:rPr>
        <w:t>ь</w:t>
      </w:r>
      <w:r w:rsidRPr="00BE63CD">
        <w:rPr>
          <w:rFonts w:ascii="Times New Roman" w:hAnsi="Times New Roman"/>
          <w:color w:val="auto"/>
          <w:spacing w:val="-2"/>
          <w:sz w:val="28"/>
          <w:szCs w:val="28"/>
        </w:rPr>
        <w:t xml:space="preserve"> участие все педагогические работники </w:t>
      </w:r>
      <w:r w:rsidRPr="00BE63CD">
        <w:rPr>
          <w:rFonts w:ascii="Times New Roman" w:hAnsi="Times New Roman"/>
          <w:color w:val="auto"/>
          <w:sz w:val="28"/>
          <w:szCs w:val="28"/>
        </w:rPr>
        <w:t xml:space="preserve">(учителя начальной школы, учителя­предметники, педагоги­психологи, </w:t>
      </w:r>
      <w:r w:rsidRPr="00BE63CD">
        <w:rPr>
          <w:rFonts w:ascii="Times New Roman" w:hAnsi="Times New Roman"/>
          <w:color w:val="auto"/>
          <w:sz w:val="28"/>
          <w:szCs w:val="28"/>
          <w:lang w:val="ru-RU"/>
        </w:rPr>
        <w:t xml:space="preserve">педагог-организатор, педагог-библиотекарь, </w:t>
      </w:r>
      <w:r w:rsidRPr="00BE63CD">
        <w:rPr>
          <w:rFonts w:ascii="Times New Roman" w:hAnsi="Times New Roman"/>
          <w:color w:val="auto"/>
          <w:sz w:val="28"/>
          <w:szCs w:val="28"/>
        </w:rPr>
        <w:t>воспитатели и</w:t>
      </w:r>
      <w:r w:rsidRPr="00BE63CD">
        <w:rPr>
          <w:rFonts w:ascii="Times New Roman" w:hAnsi="Times New Roman"/>
          <w:color w:val="auto"/>
          <w:sz w:val="28"/>
          <w:szCs w:val="28"/>
        </w:rPr>
        <w:t> </w:t>
      </w:r>
      <w:r w:rsidRPr="00BE63CD">
        <w:rPr>
          <w:rFonts w:ascii="Times New Roman" w:hAnsi="Times New Roman"/>
          <w:color w:val="auto"/>
          <w:sz w:val="28"/>
          <w:szCs w:val="28"/>
        </w:rPr>
        <w:t xml:space="preserve">др.). </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z w:val="28"/>
          <w:szCs w:val="28"/>
        </w:rPr>
        <w:t xml:space="preserve">Внеурочная деятельность тесно связана с дополнительным образованием детей в части создания условий для развития </w:t>
      </w:r>
      <w:r w:rsidRPr="00BE63CD">
        <w:rPr>
          <w:rFonts w:ascii="Times New Roman" w:hAnsi="Times New Roman"/>
          <w:color w:val="auto"/>
          <w:spacing w:val="2"/>
          <w:sz w:val="28"/>
          <w:szCs w:val="28"/>
        </w:rPr>
        <w:t>творческих интересов детей, включения их в художествен</w:t>
      </w:r>
      <w:r w:rsidRPr="00BE63CD">
        <w:rPr>
          <w:rFonts w:ascii="Times New Roman" w:hAnsi="Times New Roman"/>
          <w:color w:val="auto"/>
          <w:sz w:val="28"/>
          <w:szCs w:val="28"/>
        </w:rPr>
        <w:t>ную, техническую, спортивную и другую деятельность.</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pacing w:val="-2"/>
          <w:sz w:val="28"/>
          <w:szCs w:val="28"/>
        </w:rPr>
        <w:t>Связующим звеном между внеурочной деятельностью и до</w:t>
      </w:r>
      <w:r w:rsidRPr="00BE63CD">
        <w:rPr>
          <w:rFonts w:ascii="Times New Roman" w:hAnsi="Times New Roman"/>
          <w:color w:val="auto"/>
          <w:sz w:val="28"/>
          <w:szCs w:val="28"/>
        </w:rPr>
        <w:t>полнительным образованием детей выступают такие формы ее реализации, как факультативы, детские научные общества, экологические и военно­патриотические отряды и</w:t>
      </w:r>
      <w:r w:rsidRPr="00BE63CD">
        <w:rPr>
          <w:rFonts w:ascii="Times New Roman" w:hAnsi="Times New Roman"/>
          <w:color w:val="auto"/>
          <w:sz w:val="28"/>
          <w:szCs w:val="28"/>
        </w:rPr>
        <w:t> </w:t>
      </w:r>
      <w:r w:rsidRPr="00BE63CD">
        <w:rPr>
          <w:rFonts w:ascii="Times New Roman" w:hAnsi="Times New Roman"/>
          <w:color w:val="auto"/>
          <w:sz w:val="28"/>
          <w:szCs w:val="28"/>
        </w:rPr>
        <w:t>т.</w:t>
      </w:r>
      <w:r w:rsidRPr="00BE63CD">
        <w:rPr>
          <w:rFonts w:ascii="Times New Roman" w:hAnsi="Times New Roman"/>
          <w:color w:val="auto"/>
          <w:sz w:val="28"/>
          <w:szCs w:val="28"/>
        </w:rPr>
        <w:t> </w:t>
      </w:r>
      <w:r w:rsidRPr="00BE63CD">
        <w:rPr>
          <w:rFonts w:ascii="Times New Roman" w:hAnsi="Times New Roman"/>
          <w:color w:val="auto"/>
          <w:sz w:val="28"/>
          <w:szCs w:val="28"/>
        </w:rPr>
        <w:t>д.</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pacing w:val="-2"/>
          <w:sz w:val="28"/>
          <w:szCs w:val="28"/>
        </w:rPr>
        <w:t>Основное преимущество совместной организации внеуроч</w:t>
      </w:r>
      <w:r w:rsidRPr="00BE63CD">
        <w:rPr>
          <w:rFonts w:ascii="Times New Roman" w:hAnsi="Times New Roman"/>
          <w:color w:val="auto"/>
          <w:spacing w:val="2"/>
          <w:sz w:val="28"/>
          <w:szCs w:val="28"/>
        </w:rPr>
        <w:t xml:space="preserve">ной деятельности заключается в предоставлении широкого </w:t>
      </w:r>
      <w:r w:rsidRPr="00BE63CD">
        <w:rPr>
          <w:rFonts w:ascii="Times New Roman" w:hAnsi="Times New Roman"/>
          <w:color w:val="auto"/>
          <w:sz w:val="28"/>
          <w:szCs w:val="28"/>
        </w:rPr>
        <w:t xml:space="preserve">выбора занятий для ребенка на основе спектра направлений детских объединений по интересам, возможности свободного самоопределения ребенка, привлечения к осуществлению внеурочной деятельности квалифицированных специалистов, а также </w:t>
      </w:r>
      <w:r w:rsidRPr="00BE63CD">
        <w:rPr>
          <w:rFonts w:ascii="Times New Roman" w:hAnsi="Times New Roman"/>
          <w:color w:val="auto"/>
          <w:sz w:val="28"/>
          <w:szCs w:val="28"/>
        </w:rPr>
        <w:lastRenderedPageBreak/>
        <w:t>практико­ориентированной и деятельностной основы организации образовательной деятельности.</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color w:val="auto"/>
          <w:spacing w:val="2"/>
          <w:sz w:val="28"/>
          <w:szCs w:val="28"/>
        </w:rPr>
        <w:t>Координирующую роль в организации внеурочной дея</w:t>
      </w:r>
      <w:r w:rsidRPr="00BE63CD">
        <w:rPr>
          <w:rFonts w:ascii="Times New Roman" w:hAnsi="Times New Roman"/>
          <w:color w:val="auto"/>
          <w:sz w:val="28"/>
          <w:szCs w:val="28"/>
        </w:rPr>
        <w:t xml:space="preserve">тельности выполняет, как правило, классный руководитель, </w:t>
      </w:r>
      <w:r w:rsidRPr="00BE63CD">
        <w:rPr>
          <w:rFonts w:ascii="Times New Roman" w:hAnsi="Times New Roman"/>
          <w:color w:val="auto"/>
          <w:spacing w:val="2"/>
          <w:sz w:val="28"/>
          <w:szCs w:val="28"/>
        </w:rPr>
        <w:t xml:space="preserve">который взаимодействует с педагогическими работниками, </w:t>
      </w:r>
      <w:r w:rsidRPr="00BE63CD">
        <w:rPr>
          <w:rFonts w:ascii="Times New Roman" w:hAnsi="Times New Roman"/>
          <w:color w:val="auto"/>
          <w:sz w:val="28"/>
          <w:szCs w:val="28"/>
        </w:rPr>
        <w:t xml:space="preserve">организует систему отношений через разнообразные формы воспитательной деятельности коллектива, в том числе через </w:t>
      </w:r>
      <w:r w:rsidRPr="00BE63CD">
        <w:rPr>
          <w:rFonts w:ascii="Times New Roman" w:hAnsi="Times New Roman"/>
          <w:color w:val="auto"/>
          <w:spacing w:val="2"/>
          <w:sz w:val="28"/>
          <w:szCs w:val="28"/>
        </w:rPr>
        <w:t>органы самоуправления, обеспечивает внеурочную деятель</w:t>
      </w:r>
      <w:r w:rsidRPr="00BE63CD">
        <w:rPr>
          <w:rFonts w:ascii="Times New Roman" w:hAnsi="Times New Roman"/>
          <w:color w:val="auto"/>
          <w:sz w:val="28"/>
          <w:szCs w:val="28"/>
        </w:rPr>
        <w:t>ность обучающихся в соответствии с их выбором.</w:t>
      </w:r>
    </w:p>
    <w:p w:rsidR="004D244F" w:rsidRPr="00BE63CD" w:rsidRDefault="004D244F" w:rsidP="00BE63CD">
      <w:pPr>
        <w:pStyle w:val="af0"/>
        <w:spacing w:line="240" w:lineRule="auto"/>
        <w:ind w:firstLine="709"/>
        <w:contextualSpacing/>
        <w:rPr>
          <w:rFonts w:ascii="Times New Roman" w:hAnsi="Times New Roman"/>
          <w:color w:val="auto"/>
          <w:sz w:val="28"/>
          <w:szCs w:val="28"/>
        </w:rPr>
      </w:pPr>
      <w:r w:rsidRPr="00BE63CD">
        <w:rPr>
          <w:rFonts w:ascii="Times New Roman" w:hAnsi="Times New Roman"/>
          <w:b/>
          <w:bCs/>
          <w:color w:val="auto"/>
          <w:spacing w:val="2"/>
          <w:sz w:val="28"/>
          <w:szCs w:val="28"/>
        </w:rPr>
        <w:t>План внеурочной деятельности</w:t>
      </w:r>
      <w:r w:rsidRPr="00BE63CD">
        <w:rPr>
          <w:rFonts w:ascii="Times New Roman" w:hAnsi="Times New Roman"/>
          <w:color w:val="auto"/>
          <w:spacing w:val="2"/>
          <w:sz w:val="28"/>
          <w:szCs w:val="28"/>
        </w:rPr>
        <w:t xml:space="preserve"> формируется</w:t>
      </w:r>
      <w:r w:rsidRPr="00BE63CD">
        <w:rPr>
          <w:rFonts w:ascii="Times New Roman" w:hAnsi="Times New Roman"/>
          <w:color w:val="auto"/>
          <w:spacing w:val="2"/>
          <w:sz w:val="28"/>
          <w:szCs w:val="28"/>
          <w:lang w:val="ru-RU"/>
        </w:rPr>
        <w:t xml:space="preserve"> школой </w:t>
      </w:r>
      <w:r w:rsidRPr="00BE63CD">
        <w:rPr>
          <w:rFonts w:ascii="Times New Roman" w:hAnsi="Times New Roman"/>
          <w:color w:val="auto"/>
          <w:sz w:val="28"/>
          <w:szCs w:val="28"/>
        </w:rPr>
        <w:t xml:space="preserve">и </w:t>
      </w:r>
      <w:r w:rsidRPr="00BE63CD">
        <w:rPr>
          <w:rFonts w:ascii="Times New Roman" w:hAnsi="Times New Roman"/>
          <w:color w:val="auto"/>
          <w:spacing w:val="2"/>
          <w:sz w:val="28"/>
          <w:szCs w:val="28"/>
        </w:rPr>
        <w:t xml:space="preserve">должен быть направлен в первую очередь на достижение </w:t>
      </w:r>
      <w:r w:rsidRPr="00BE63CD">
        <w:rPr>
          <w:rFonts w:ascii="Times New Roman" w:hAnsi="Times New Roman"/>
          <w:color w:val="auto"/>
          <w:sz w:val="28"/>
          <w:szCs w:val="28"/>
        </w:rPr>
        <w:t>обучающимися планируемых резуль</w:t>
      </w:r>
      <w:r w:rsidRPr="00BE63CD">
        <w:rPr>
          <w:rFonts w:ascii="Times New Roman" w:hAnsi="Times New Roman"/>
          <w:color w:val="auto"/>
          <w:spacing w:val="-2"/>
          <w:sz w:val="28"/>
          <w:szCs w:val="28"/>
        </w:rPr>
        <w:t>татов освоения основной образовательной программы началь</w:t>
      </w:r>
      <w:r w:rsidRPr="00BE63CD">
        <w:rPr>
          <w:rFonts w:ascii="Times New Roman" w:hAnsi="Times New Roman"/>
          <w:color w:val="auto"/>
          <w:sz w:val="28"/>
          <w:szCs w:val="28"/>
        </w:rPr>
        <w:t>ного общего образования.</w:t>
      </w:r>
    </w:p>
    <w:p w:rsidR="004D244F" w:rsidRPr="00BE63CD" w:rsidRDefault="004D244F" w:rsidP="00BE63CD">
      <w:pPr>
        <w:spacing w:after="0" w:line="240" w:lineRule="auto"/>
        <w:ind w:firstLine="567"/>
        <w:contextualSpacing/>
        <w:jc w:val="both"/>
        <w:rPr>
          <w:rFonts w:ascii="Times New Roman" w:hAnsi="Times New Roman"/>
          <w:b/>
          <w:sz w:val="28"/>
          <w:szCs w:val="28"/>
        </w:rPr>
      </w:pPr>
      <w:r w:rsidRPr="00BE63CD">
        <w:rPr>
          <w:rFonts w:ascii="Times New Roman" w:hAnsi="Times New Roman"/>
          <w:spacing w:val="-2"/>
          <w:sz w:val="28"/>
          <w:szCs w:val="28"/>
        </w:rPr>
        <w:t>При взаимодействии школы с другими организациями создаются общее программно­методическое пространство, рабочие программы курсов внеурочной деятель</w:t>
      </w:r>
      <w:r w:rsidRPr="00BE63CD">
        <w:rPr>
          <w:rFonts w:ascii="Times New Roman" w:hAnsi="Times New Roman"/>
          <w:spacing w:val="2"/>
          <w:sz w:val="28"/>
          <w:szCs w:val="28"/>
        </w:rPr>
        <w:t>ности, которые должны быть сориентированы на планируемые результаты освоения основной образовательной про</w:t>
      </w:r>
      <w:r w:rsidRPr="00BE63CD">
        <w:rPr>
          <w:rFonts w:ascii="Times New Roman" w:hAnsi="Times New Roman"/>
          <w:sz w:val="28"/>
          <w:szCs w:val="28"/>
        </w:rPr>
        <w:t>граммы начального общего образования.</w:t>
      </w:r>
    </w:p>
    <w:p w:rsidR="004D244F" w:rsidRPr="00BE63CD" w:rsidRDefault="004D244F" w:rsidP="00BE63CD">
      <w:pPr>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План внеурочной деятельности школы определяет состав и структуру направлений, формы организации, объем внеурочной деятельности для обучающихся при получении начального общего образования (до 1350 часов за четыре года обучения) с учетом интересов обучающихся и возможностей школы.</w:t>
      </w:r>
    </w:p>
    <w:p w:rsidR="004D244F" w:rsidRPr="00BE63CD" w:rsidRDefault="004D244F" w:rsidP="00BE63CD">
      <w:pPr>
        <w:spacing w:after="0" w:line="240" w:lineRule="auto"/>
        <w:contextualSpacing/>
        <w:jc w:val="center"/>
        <w:rPr>
          <w:rFonts w:ascii="Times New Roman" w:hAnsi="Times New Roman"/>
          <w:b/>
          <w:sz w:val="28"/>
          <w:szCs w:val="28"/>
        </w:rPr>
      </w:pPr>
      <w:r w:rsidRPr="00BE63CD">
        <w:rPr>
          <w:rFonts w:ascii="Times New Roman" w:hAnsi="Times New Roman"/>
          <w:b/>
          <w:sz w:val="28"/>
          <w:szCs w:val="28"/>
        </w:rPr>
        <w:t>Планируемые образовательные результаты внеурочной деятельности</w:t>
      </w:r>
    </w:p>
    <w:p w:rsidR="004D244F" w:rsidRPr="00BE63CD" w:rsidRDefault="004D244F" w:rsidP="00BE63CD">
      <w:pPr>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В результате реализации внеурочной деятельности у выпускников начальной школы будут сформированы личностные и метапредметные результаты, которые направлены на достижение планируемых результатов освоения основной образовательной программы начального образования.</w:t>
      </w:r>
    </w:p>
    <w:p w:rsidR="004D244F" w:rsidRPr="00BE63CD" w:rsidRDefault="004D244F" w:rsidP="00BE63CD">
      <w:pPr>
        <w:pStyle w:val="2"/>
        <w:tabs>
          <w:tab w:val="left" w:pos="426"/>
        </w:tabs>
        <w:spacing w:after="0" w:line="240" w:lineRule="auto"/>
        <w:ind w:firstLine="567"/>
        <w:contextualSpacing/>
        <w:jc w:val="both"/>
        <w:rPr>
          <w:sz w:val="28"/>
          <w:szCs w:val="28"/>
        </w:rPr>
      </w:pPr>
      <w:r w:rsidRPr="00BE63CD">
        <w:rPr>
          <w:b/>
          <w:sz w:val="28"/>
          <w:szCs w:val="28"/>
        </w:rPr>
        <w:t>Личностные результаты освоения основной образовательной программы начального общего образования</w:t>
      </w:r>
      <w:r w:rsidRPr="00BE63CD">
        <w:rPr>
          <w:sz w:val="28"/>
          <w:szCs w:val="28"/>
        </w:rPr>
        <w:t xml:space="preserve"> должны отражать:</w:t>
      </w:r>
    </w:p>
    <w:p w:rsidR="004D244F" w:rsidRPr="00BE63CD" w:rsidRDefault="004D244F" w:rsidP="00BE63CD">
      <w:pPr>
        <w:tabs>
          <w:tab w:val="left" w:pos="0"/>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3) формирование уважительного отношения к иному мнению, истории и культуре других народов;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4) овладение начальными навыками адаптации в динамично изменяющемся и развивающемся мире;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lastRenderedPageBreak/>
        <w:t xml:space="preserve">7) формирование эстетических потребностей, ценностей и чувств;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4D244F" w:rsidRPr="00BE63CD" w:rsidRDefault="004D244F" w:rsidP="00BE63CD">
      <w:pPr>
        <w:tabs>
          <w:tab w:val="left" w:pos="993"/>
          <w:tab w:val="num" w:pos="1134"/>
        </w:tabs>
        <w:autoSpaceDE w:val="0"/>
        <w:autoSpaceDN w:val="0"/>
        <w:adjustRightInd w:val="0"/>
        <w:spacing w:after="0" w:line="240" w:lineRule="auto"/>
        <w:ind w:firstLine="567"/>
        <w:contextualSpacing/>
        <w:jc w:val="both"/>
        <w:rPr>
          <w:rFonts w:ascii="Times New Roman" w:hAnsi="Times New Roman"/>
          <w:sz w:val="28"/>
          <w:szCs w:val="28"/>
        </w:rPr>
      </w:pPr>
      <w:r w:rsidRPr="00BE63CD">
        <w:rPr>
          <w:rFonts w:ascii="Times New Roman" w:hAnsi="Times New Roman"/>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4D244F" w:rsidRPr="00BE63CD" w:rsidRDefault="004D244F" w:rsidP="00BE63CD">
      <w:pPr>
        <w:tabs>
          <w:tab w:val="left" w:pos="0"/>
        </w:tabs>
        <w:spacing w:after="0" w:line="240" w:lineRule="auto"/>
        <w:ind w:firstLine="720"/>
        <w:contextualSpacing/>
        <w:jc w:val="both"/>
        <w:rPr>
          <w:rFonts w:ascii="Times New Roman" w:hAnsi="Times New Roman"/>
          <w:b/>
          <w:i/>
          <w:sz w:val="28"/>
          <w:szCs w:val="28"/>
        </w:rPr>
      </w:pPr>
      <w:r w:rsidRPr="00BE63CD">
        <w:rPr>
          <w:rFonts w:ascii="Times New Roman" w:hAnsi="Times New Roman"/>
          <w:b/>
          <w:sz w:val="28"/>
          <w:szCs w:val="28"/>
        </w:rPr>
        <w:t>Метапредметные результаты освоения основной образовательной программы начального общего образования</w:t>
      </w:r>
      <w:r w:rsidRPr="00BE63CD">
        <w:rPr>
          <w:rFonts w:ascii="Times New Roman" w:hAnsi="Times New Roman"/>
          <w:sz w:val="28"/>
          <w:szCs w:val="28"/>
        </w:rPr>
        <w:t xml:space="preserve"> должны отражать:</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освоение способов решения проблем творческого и поискового характера;</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формирование умения понимать причины успеха/неуспеха и способности конструктивно действовать даже в ситуациях неуспеха;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освоение начальных форм познавательной и личностной рефлексии;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lastRenderedPageBreak/>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готовность конструктивно разрешать конфликты посредством учета интересов сторон и сотрудничества;</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w:t>
      </w:r>
    </w:p>
    <w:p w:rsidR="004D244F" w:rsidRPr="00BE63CD"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016DAE" w:rsidRPr="0064374B" w:rsidRDefault="004D244F" w:rsidP="00BE63CD">
      <w:pPr>
        <w:numPr>
          <w:ilvl w:val="0"/>
          <w:numId w:val="13"/>
        </w:numPr>
        <w:tabs>
          <w:tab w:val="left" w:pos="993"/>
        </w:tabs>
        <w:autoSpaceDE w:val="0"/>
        <w:autoSpaceDN w:val="0"/>
        <w:adjustRightInd w:val="0"/>
        <w:spacing w:after="0" w:line="240" w:lineRule="auto"/>
        <w:contextualSpacing/>
        <w:jc w:val="both"/>
        <w:rPr>
          <w:rFonts w:ascii="Times New Roman" w:hAnsi="Times New Roman"/>
          <w:sz w:val="28"/>
          <w:szCs w:val="28"/>
        </w:rPr>
      </w:pPr>
      <w:r w:rsidRPr="00BE63CD">
        <w:rPr>
          <w:rFonts w:ascii="Times New Roman" w:hAnsi="Times New Roman"/>
          <w:sz w:val="28"/>
          <w:szCs w:val="28"/>
        </w:rPr>
        <w:t>умение работать в материальной и информационной среде начального общего образования.</w:t>
      </w:r>
    </w:p>
    <w:p w:rsidR="0064374B" w:rsidRPr="00C86B30" w:rsidRDefault="0064374B" w:rsidP="0064374B">
      <w:pPr>
        <w:tabs>
          <w:tab w:val="left" w:pos="993"/>
        </w:tabs>
        <w:autoSpaceDE w:val="0"/>
        <w:autoSpaceDN w:val="0"/>
        <w:adjustRightInd w:val="0"/>
        <w:spacing w:after="0" w:line="240" w:lineRule="auto"/>
        <w:ind w:left="426"/>
        <w:contextualSpacing/>
        <w:jc w:val="both"/>
        <w:rPr>
          <w:rFonts w:ascii="Times New Roman" w:hAnsi="Times New Roman"/>
          <w:sz w:val="28"/>
          <w:szCs w:val="28"/>
        </w:rPr>
      </w:pPr>
    </w:p>
    <w:p w:rsidR="0064374B" w:rsidRPr="0064374B" w:rsidRDefault="0064374B" w:rsidP="0064374B">
      <w:pPr>
        <w:tabs>
          <w:tab w:val="left" w:pos="993"/>
        </w:tabs>
        <w:autoSpaceDE w:val="0"/>
        <w:autoSpaceDN w:val="0"/>
        <w:adjustRightInd w:val="0"/>
        <w:spacing w:after="0" w:line="240" w:lineRule="auto"/>
        <w:ind w:left="426"/>
        <w:contextualSpacing/>
        <w:jc w:val="both"/>
        <w:rPr>
          <w:rFonts w:ascii="Times New Roman" w:hAnsi="Times New Roman"/>
          <w:sz w:val="24"/>
          <w:szCs w:val="24"/>
        </w:rPr>
      </w:pPr>
    </w:p>
    <w:p w:rsidR="0064374B" w:rsidRPr="0064374B" w:rsidRDefault="0064374B" w:rsidP="0064374B">
      <w:pPr>
        <w:pStyle w:val="ab"/>
        <w:spacing w:line="240" w:lineRule="auto"/>
        <w:ind w:left="1146"/>
        <w:jc w:val="both"/>
        <w:rPr>
          <w:rFonts w:ascii="Times New Roman" w:hAnsi="Times New Roman"/>
          <w:b/>
          <w:sz w:val="24"/>
          <w:szCs w:val="24"/>
        </w:rPr>
      </w:pPr>
      <w:r w:rsidRPr="0064374B">
        <w:rPr>
          <w:rFonts w:ascii="Times New Roman" w:hAnsi="Times New Roman"/>
          <w:b/>
          <w:sz w:val="24"/>
          <w:szCs w:val="24"/>
        </w:rPr>
        <w:t xml:space="preserve">Содержание внеурочной деятельности </w:t>
      </w:r>
    </w:p>
    <w:p w:rsidR="0064374B" w:rsidRPr="0064374B" w:rsidRDefault="0064374B" w:rsidP="0064374B">
      <w:pPr>
        <w:pStyle w:val="ab"/>
        <w:spacing w:line="240" w:lineRule="auto"/>
        <w:ind w:left="1080"/>
        <w:jc w:val="both"/>
        <w:rPr>
          <w:rFonts w:ascii="Times New Roman" w:hAnsi="Times New Roman"/>
          <w:b/>
          <w:sz w:val="24"/>
          <w:szCs w:val="24"/>
        </w:rPr>
      </w:pPr>
    </w:p>
    <w:p w:rsidR="0064374B" w:rsidRPr="0064374B" w:rsidRDefault="0064374B" w:rsidP="0064374B">
      <w:pPr>
        <w:pStyle w:val="ab"/>
        <w:spacing w:line="240" w:lineRule="auto"/>
        <w:ind w:left="1866"/>
        <w:rPr>
          <w:rFonts w:ascii="Times New Roman" w:hAnsi="Times New Roman"/>
          <w:b/>
          <w:sz w:val="24"/>
          <w:szCs w:val="24"/>
          <w:u w:val="single"/>
        </w:rPr>
      </w:pPr>
      <w:r w:rsidRPr="0064374B">
        <w:rPr>
          <w:rFonts w:ascii="Times New Roman" w:hAnsi="Times New Roman"/>
          <w:b/>
          <w:sz w:val="24"/>
          <w:szCs w:val="24"/>
          <w:u w:val="single"/>
        </w:rPr>
        <w:t xml:space="preserve">Спортивно-оздоровительное направление  </w:t>
      </w:r>
    </w:p>
    <w:p w:rsidR="0064374B" w:rsidRPr="0064374B" w:rsidRDefault="0064374B" w:rsidP="0064374B">
      <w:pPr>
        <w:spacing w:line="240" w:lineRule="auto"/>
        <w:rPr>
          <w:rFonts w:ascii="Times New Roman" w:hAnsi="Times New Roman"/>
          <w:b/>
          <w:sz w:val="24"/>
          <w:szCs w:val="24"/>
        </w:rPr>
      </w:pPr>
      <w:r w:rsidRPr="0064374B">
        <w:rPr>
          <w:rFonts w:ascii="Times New Roman" w:hAnsi="Times New Roman"/>
          <w:b/>
          <w:sz w:val="24"/>
          <w:szCs w:val="24"/>
        </w:rPr>
        <w:t>1.«Здоровей</w:t>
      </w:r>
      <w:r w:rsidRPr="00C86B30">
        <w:rPr>
          <w:rFonts w:ascii="Times New Roman" w:hAnsi="Times New Roman"/>
          <w:b/>
          <w:sz w:val="24"/>
          <w:szCs w:val="24"/>
        </w:rPr>
        <w:t>-</w:t>
      </w:r>
      <w:r w:rsidRPr="0064374B">
        <w:rPr>
          <w:rFonts w:ascii="Times New Roman" w:hAnsi="Times New Roman"/>
          <w:b/>
          <w:sz w:val="24"/>
          <w:szCs w:val="24"/>
        </w:rPr>
        <w:t>ка»»</w:t>
      </w:r>
    </w:p>
    <w:p w:rsidR="0064374B" w:rsidRPr="0064374B" w:rsidRDefault="0064374B" w:rsidP="0064374B">
      <w:pPr>
        <w:spacing w:line="240" w:lineRule="auto"/>
        <w:ind w:firstLine="318"/>
        <w:contextualSpacing/>
        <w:rPr>
          <w:rFonts w:ascii="Times New Roman" w:hAnsi="Times New Roman"/>
          <w:b/>
          <w:sz w:val="24"/>
          <w:szCs w:val="24"/>
        </w:rPr>
      </w:pPr>
      <w:r w:rsidRPr="0064374B">
        <w:rPr>
          <w:rFonts w:ascii="Times New Roman" w:hAnsi="Times New Roman"/>
          <w:b/>
          <w:bCs/>
          <w:iCs/>
          <w:color w:val="000000"/>
          <w:sz w:val="24"/>
          <w:szCs w:val="24"/>
        </w:rPr>
        <w:t>Введение  «Вот мы и в школе».</w:t>
      </w:r>
    </w:p>
    <w:p w:rsidR="0064374B" w:rsidRPr="0064374B" w:rsidRDefault="0064374B" w:rsidP="0064374B">
      <w:pPr>
        <w:spacing w:line="240" w:lineRule="auto"/>
        <w:ind w:firstLine="318"/>
        <w:rPr>
          <w:rFonts w:ascii="Times New Roman" w:hAnsi="Times New Roman"/>
          <w:color w:val="000000"/>
          <w:sz w:val="24"/>
          <w:szCs w:val="24"/>
        </w:rPr>
      </w:pPr>
      <w:r w:rsidRPr="0064374B">
        <w:rPr>
          <w:rFonts w:ascii="Times New Roman" w:hAnsi="Times New Roman"/>
          <w:color w:val="000000"/>
          <w:sz w:val="24"/>
          <w:szCs w:val="24"/>
        </w:rPr>
        <w:t>Определение   понятия   «здоровье» Что такое здоровый образ жизни? Факторы, укрепляющие здоровье. Личная гигиена, значение утренней гимнастики для организма.</w:t>
      </w:r>
    </w:p>
    <w:p w:rsidR="0064374B" w:rsidRPr="0064374B" w:rsidRDefault="0064374B" w:rsidP="0064374B">
      <w:pPr>
        <w:spacing w:line="240" w:lineRule="auto"/>
        <w:ind w:firstLine="318"/>
        <w:contextualSpacing/>
        <w:jc w:val="both"/>
        <w:rPr>
          <w:rFonts w:ascii="Times New Roman" w:hAnsi="Times New Roman"/>
          <w:b/>
          <w:sz w:val="24"/>
          <w:szCs w:val="24"/>
        </w:rPr>
      </w:pPr>
      <w:r w:rsidRPr="0064374B">
        <w:rPr>
          <w:rFonts w:ascii="Times New Roman" w:hAnsi="Times New Roman"/>
          <w:b/>
          <w:bCs/>
          <w:iCs/>
          <w:color w:val="000000"/>
          <w:sz w:val="24"/>
          <w:szCs w:val="24"/>
        </w:rPr>
        <w:t>Питание и здоровье.</w:t>
      </w:r>
      <w:r w:rsidRPr="0064374B">
        <w:rPr>
          <w:rFonts w:ascii="Times New Roman" w:hAnsi="Times New Roman"/>
          <w:b/>
          <w:sz w:val="24"/>
          <w:szCs w:val="24"/>
        </w:rPr>
        <w:tab/>
      </w:r>
    </w:p>
    <w:p w:rsidR="0064374B" w:rsidRPr="0064374B" w:rsidRDefault="0064374B" w:rsidP="0064374B">
      <w:pPr>
        <w:spacing w:line="240" w:lineRule="auto"/>
        <w:ind w:firstLine="318"/>
        <w:contextualSpacing/>
        <w:jc w:val="both"/>
        <w:rPr>
          <w:rFonts w:ascii="Times New Roman" w:hAnsi="Times New Roman"/>
          <w:color w:val="000000"/>
          <w:sz w:val="24"/>
          <w:szCs w:val="24"/>
        </w:rPr>
      </w:pPr>
      <w:r w:rsidRPr="0064374B">
        <w:rPr>
          <w:rFonts w:ascii="Times New Roman" w:hAnsi="Times New Roman"/>
          <w:color w:val="000000"/>
          <w:sz w:val="24"/>
          <w:szCs w:val="24"/>
        </w:rPr>
        <w:t>Основы правильного питания, гигиенические навыки культуры поведения во время приема пищи, кулинарные традиции современности и прошлого. Знания об основных витаминах в продуктах питании; о необходимости разнообразно питаться; о полезных и не очень полезных для здоровья продуктах, о пользе прогулок после еды, о режиме питания, о режиме употребления жидкости, о целебных источниках и минеральной воде.</w:t>
      </w:r>
    </w:p>
    <w:p w:rsidR="0064374B" w:rsidRPr="0064374B" w:rsidRDefault="0064374B" w:rsidP="0064374B">
      <w:pPr>
        <w:spacing w:line="240" w:lineRule="auto"/>
        <w:ind w:firstLine="318"/>
        <w:contextualSpacing/>
        <w:jc w:val="both"/>
        <w:rPr>
          <w:rFonts w:ascii="Times New Roman" w:hAnsi="Times New Roman"/>
          <w:b/>
          <w:sz w:val="24"/>
          <w:szCs w:val="24"/>
        </w:rPr>
      </w:pPr>
      <w:r w:rsidRPr="0064374B">
        <w:rPr>
          <w:rFonts w:ascii="Times New Roman" w:hAnsi="Times New Roman"/>
          <w:b/>
          <w:bCs/>
          <w:iCs/>
          <w:color w:val="000000"/>
          <w:sz w:val="24"/>
          <w:szCs w:val="24"/>
        </w:rPr>
        <w:t>Моё здоровье в моих руках</w:t>
      </w:r>
      <w:r w:rsidRPr="0064374B">
        <w:rPr>
          <w:rFonts w:ascii="Times New Roman" w:hAnsi="Times New Roman"/>
          <w:b/>
          <w:sz w:val="24"/>
          <w:szCs w:val="24"/>
        </w:rPr>
        <w:t>.</w:t>
      </w:r>
    </w:p>
    <w:p w:rsidR="0064374B" w:rsidRPr="0064374B" w:rsidRDefault="0064374B" w:rsidP="0064374B">
      <w:pPr>
        <w:spacing w:line="240" w:lineRule="auto"/>
        <w:ind w:firstLine="318"/>
        <w:contextualSpacing/>
        <w:jc w:val="both"/>
        <w:rPr>
          <w:rFonts w:ascii="Times New Roman" w:hAnsi="Times New Roman"/>
          <w:color w:val="000000"/>
          <w:sz w:val="24"/>
          <w:szCs w:val="24"/>
        </w:rPr>
      </w:pPr>
      <w:r w:rsidRPr="0064374B">
        <w:rPr>
          <w:rFonts w:ascii="Times New Roman" w:hAnsi="Times New Roman"/>
          <w:color w:val="000000"/>
          <w:sz w:val="24"/>
          <w:szCs w:val="24"/>
        </w:rPr>
        <w:t>Влияние окружающей среды на здоровье человека, чередование труда и отдыха, профилактика нарушений зрения и опорно-двигательного аппарата, направлено на формирование потребности в здоровом образе жизни, формирование нравственных представлений и убеждений.</w:t>
      </w:r>
    </w:p>
    <w:p w:rsidR="0064374B" w:rsidRPr="0064374B" w:rsidRDefault="0064374B" w:rsidP="0064374B">
      <w:pPr>
        <w:spacing w:line="240" w:lineRule="auto"/>
        <w:ind w:firstLine="318"/>
        <w:contextualSpacing/>
        <w:jc w:val="both"/>
        <w:rPr>
          <w:rFonts w:ascii="Times New Roman" w:hAnsi="Times New Roman"/>
          <w:b/>
          <w:sz w:val="24"/>
          <w:szCs w:val="24"/>
        </w:rPr>
      </w:pPr>
      <w:r w:rsidRPr="0064374B">
        <w:rPr>
          <w:rFonts w:ascii="Times New Roman" w:hAnsi="Times New Roman"/>
          <w:b/>
          <w:bCs/>
          <w:iCs/>
          <w:color w:val="000000"/>
          <w:sz w:val="24"/>
          <w:szCs w:val="24"/>
        </w:rPr>
        <w:t>Я в школе и дома.</w:t>
      </w:r>
      <w:r w:rsidRPr="0064374B">
        <w:rPr>
          <w:rFonts w:ascii="Times New Roman" w:hAnsi="Times New Roman"/>
          <w:b/>
          <w:sz w:val="24"/>
          <w:szCs w:val="24"/>
        </w:rPr>
        <w:t xml:space="preserve"> </w:t>
      </w:r>
    </w:p>
    <w:p w:rsidR="0064374B" w:rsidRPr="0064374B" w:rsidRDefault="0064374B" w:rsidP="0064374B">
      <w:pPr>
        <w:spacing w:line="240" w:lineRule="auto"/>
        <w:ind w:firstLine="318"/>
        <w:contextualSpacing/>
        <w:jc w:val="both"/>
        <w:rPr>
          <w:rFonts w:ascii="Times New Roman" w:hAnsi="Times New Roman"/>
          <w:color w:val="000000"/>
          <w:sz w:val="24"/>
          <w:szCs w:val="24"/>
        </w:rPr>
      </w:pPr>
      <w:r w:rsidRPr="0064374B">
        <w:rPr>
          <w:rFonts w:ascii="Times New Roman" w:hAnsi="Times New Roman"/>
          <w:color w:val="000000"/>
          <w:sz w:val="24"/>
          <w:szCs w:val="24"/>
        </w:rPr>
        <w:t>Социально одобряемые нормы и правила поведения обучающихся в образовательном учреждении, гигиена одежды, правила хорошего тона, направлено на формирование здоровых установок и навыков ответственного поведения, снижающих вероятность приобщения к вредным привычкам.</w:t>
      </w:r>
    </w:p>
    <w:p w:rsidR="0064374B" w:rsidRPr="0064374B" w:rsidRDefault="0064374B" w:rsidP="0064374B">
      <w:pPr>
        <w:spacing w:line="240" w:lineRule="auto"/>
        <w:ind w:firstLine="318"/>
        <w:contextualSpacing/>
        <w:jc w:val="both"/>
        <w:rPr>
          <w:rFonts w:ascii="Times New Roman" w:hAnsi="Times New Roman"/>
          <w:b/>
          <w:bCs/>
          <w:iCs/>
          <w:color w:val="000000"/>
          <w:sz w:val="24"/>
          <w:szCs w:val="24"/>
        </w:rPr>
      </w:pPr>
      <w:r w:rsidRPr="0064374B">
        <w:rPr>
          <w:rFonts w:ascii="Times New Roman" w:hAnsi="Times New Roman"/>
          <w:b/>
          <w:bCs/>
          <w:iCs/>
          <w:color w:val="000000"/>
          <w:sz w:val="24"/>
          <w:szCs w:val="24"/>
        </w:rPr>
        <w:t>Чтоб забыть про докторов.</w:t>
      </w:r>
    </w:p>
    <w:p w:rsidR="0064374B" w:rsidRPr="0064374B" w:rsidRDefault="0064374B" w:rsidP="0064374B">
      <w:pPr>
        <w:spacing w:line="240" w:lineRule="auto"/>
        <w:ind w:firstLine="318"/>
        <w:contextualSpacing/>
        <w:jc w:val="both"/>
        <w:rPr>
          <w:rFonts w:ascii="Times New Roman" w:hAnsi="Times New Roman"/>
          <w:color w:val="000000"/>
          <w:sz w:val="24"/>
          <w:szCs w:val="24"/>
        </w:rPr>
      </w:pPr>
      <w:r w:rsidRPr="0064374B">
        <w:rPr>
          <w:rFonts w:ascii="Times New Roman" w:hAnsi="Times New Roman"/>
          <w:color w:val="000000"/>
          <w:sz w:val="24"/>
          <w:szCs w:val="24"/>
        </w:rPr>
        <w:t>Обучение здоровому образу жизни за счет формирования умений делать выбор "быть здоровым".</w:t>
      </w:r>
    </w:p>
    <w:p w:rsidR="0064374B" w:rsidRPr="0064374B" w:rsidRDefault="0064374B" w:rsidP="0064374B">
      <w:pPr>
        <w:spacing w:line="240" w:lineRule="auto"/>
        <w:ind w:firstLine="318"/>
        <w:contextualSpacing/>
        <w:jc w:val="both"/>
        <w:rPr>
          <w:rFonts w:ascii="Times New Roman" w:hAnsi="Times New Roman"/>
          <w:b/>
          <w:bCs/>
          <w:iCs/>
          <w:color w:val="000000"/>
          <w:sz w:val="24"/>
          <w:szCs w:val="24"/>
        </w:rPr>
      </w:pPr>
      <w:r w:rsidRPr="0064374B">
        <w:rPr>
          <w:rFonts w:ascii="Times New Roman" w:hAnsi="Times New Roman"/>
          <w:b/>
          <w:bCs/>
          <w:iCs/>
          <w:color w:val="000000"/>
          <w:sz w:val="24"/>
          <w:szCs w:val="24"/>
        </w:rPr>
        <w:t>Я и моё ближайшее окружение.</w:t>
      </w:r>
    </w:p>
    <w:p w:rsidR="0064374B" w:rsidRPr="0064374B" w:rsidRDefault="0064374B" w:rsidP="0064374B">
      <w:pPr>
        <w:spacing w:line="240" w:lineRule="auto"/>
        <w:ind w:firstLine="318"/>
        <w:contextualSpacing/>
        <w:jc w:val="both"/>
        <w:rPr>
          <w:rFonts w:ascii="Times New Roman" w:hAnsi="Times New Roman"/>
          <w:color w:val="000000"/>
          <w:sz w:val="24"/>
          <w:szCs w:val="24"/>
        </w:rPr>
      </w:pPr>
      <w:r w:rsidRPr="0064374B">
        <w:rPr>
          <w:rFonts w:ascii="Times New Roman" w:hAnsi="Times New Roman"/>
          <w:color w:val="000000"/>
          <w:sz w:val="24"/>
          <w:szCs w:val="24"/>
        </w:rPr>
        <w:lastRenderedPageBreak/>
        <w:t>Развитие познавательных процессов, значимые взрослые, вредные привычки, настроение в школе и дома; моё настроение, ориентировано на формирование  позитивного отношения к самому себе, потребности в саморазвитии, стимулирование к самовоспитанию.</w:t>
      </w:r>
    </w:p>
    <w:p w:rsidR="0064374B" w:rsidRPr="0064374B" w:rsidRDefault="0064374B" w:rsidP="0064374B">
      <w:pPr>
        <w:spacing w:line="240" w:lineRule="auto"/>
        <w:ind w:firstLine="318"/>
        <w:jc w:val="both"/>
        <w:rPr>
          <w:rFonts w:ascii="Times New Roman" w:hAnsi="Times New Roman"/>
          <w:bCs/>
          <w:iCs/>
          <w:color w:val="000000"/>
          <w:sz w:val="24"/>
          <w:szCs w:val="24"/>
        </w:rPr>
      </w:pPr>
      <w:r w:rsidRPr="0064374B">
        <w:rPr>
          <w:rFonts w:ascii="Times New Roman" w:hAnsi="Times New Roman"/>
          <w:b/>
          <w:bCs/>
          <w:iCs/>
          <w:color w:val="000000"/>
          <w:sz w:val="24"/>
          <w:szCs w:val="24"/>
        </w:rPr>
        <w:t>«Вот и стали мы на год  взрослей»</w:t>
      </w:r>
      <w:r w:rsidRPr="0064374B">
        <w:rPr>
          <w:rFonts w:ascii="Times New Roman" w:hAnsi="Times New Roman"/>
          <w:bCs/>
          <w:iCs/>
          <w:color w:val="000000"/>
          <w:sz w:val="24"/>
          <w:szCs w:val="24"/>
        </w:rPr>
        <w:t xml:space="preserve"> </w:t>
      </w:r>
    </w:p>
    <w:p w:rsidR="0064374B" w:rsidRPr="0064374B" w:rsidRDefault="0064374B" w:rsidP="0064374B">
      <w:pPr>
        <w:spacing w:line="240" w:lineRule="auto"/>
        <w:ind w:firstLine="318"/>
        <w:jc w:val="both"/>
        <w:rPr>
          <w:rFonts w:ascii="Times New Roman" w:hAnsi="Times New Roman"/>
          <w:color w:val="000000"/>
          <w:sz w:val="24"/>
          <w:szCs w:val="24"/>
        </w:rPr>
      </w:pPr>
      <w:r w:rsidRPr="0064374B">
        <w:rPr>
          <w:rFonts w:ascii="Times New Roman" w:hAnsi="Times New Roman"/>
          <w:color w:val="000000"/>
          <w:sz w:val="24"/>
          <w:szCs w:val="24"/>
        </w:rPr>
        <w:t>Первая доврачебная помощь в летний период, опасности летнего периода.</w:t>
      </w:r>
    </w:p>
    <w:p w:rsidR="0064374B" w:rsidRPr="0064374B" w:rsidRDefault="0064374B" w:rsidP="0064374B">
      <w:pPr>
        <w:spacing w:line="240" w:lineRule="auto"/>
        <w:jc w:val="both"/>
        <w:rPr>
          <w:rFonts w:ascii="Times New Roman" w:hAnsi="Times New Roman"/>
          <w:b/>
          <w:color w:val="000000"/>
          <w:sz w:val="24"/>
          <w:szCs w:val="24"/>
        </w:rPr>
      </w:pPr>
    </w:p>
    <w:p w:rsidR="0064374B" w:rsidRPr="00C86B30" w:rsidRDefault="0064374B" w:rsidP="0064374B">
      <w:pPr>
        <w:spacing w:line="240" w:lineRule="auto"/>
        <w:ind w:firstLine="318"/>
        <w:jc w:val="both"/>
        <w:rPr>
          <w:rFonts w:ascii="Times New Roman" w:hAnsi="Times New Roman"/>
          <w:b/>
          <w:color w:val="000000"/>
          <w:sz w:val="24"/>
          <w:szCs w:val="24"/>
        </w:rPr>
      </w:pPr>
      <w:r w:rsidRPr="0064374B">
        <w:rPr>
          <w:rFonts w:ascii="Times New Roman" w:hAnsi="Times New Roman"/>
          <w:b/>
          <w:color w:val="000000"/>
          <w:sz w:val="24"/>
          <w:szCs w:val="24"/>
        </w:rPr>
        <w:t xml:space="preserve">2. «Здоровейка» </w:t>
      </w:r>
    </w:p>
    <w:p w:rsidR="0064374B" w:rsidRPr="0064374B" w:rsidRDefault="0064374B" w:rsidP="0064374B">
      <w:pPr>
        <w:pStyle w:val="Default"/>
        <w:jc w:val="both"/>
        <w:rPr>
          <w:b/>
        </w:rPr>
      </w:pPr>
      <w:r w:rsidRPr="0064374B">
        <w:rPr>
          <w:b/>
        </w:rPr>
        <w:t xml:space="preserve">Введение «Вот мы и в школе». </w:t>
      </w:r>
    </w:p>
    <w:p w:rsidR="0064374B" w:rsidRPr="0064374B" w:rsidRDefault="0064374B" w:rsidP="0064374B">
      <w:pPr>
        <w:pStyle w:val="Default"/>
        <w:jc w:val="both"/>
      </w:pPr>
      <w:r w:rsidRPr="0064374B">
        <w:t xml:space="preserve">Что мы знаем о ЗОЖ. По стране «Здоровейке». В гостях у Мойдодыра. Я хозяин своего здоровья </w:t>
      </w:r>
    </w:p>
    <w:p w:rsidR="0064374B" w:rsidRPr="0064374B" w:rsidRDefault="0064374B" w:rsidP="0064374B">
      <w:pPr>
        <w:pStyle w:val="Default"/>
        <w:jc w:val="both"/>
        <w:rPr>
          <w:b/>
        </w:rPr>
      </w:pPr>
      <w:r w:rsidRPr="0064374B">
        <w:rPr>
          <w:b/>
        </w:rPr>
        <w:t>Питание и здоровье</w:t>
      </w:r>
    </w:p>
    <w:p w:rsidR="0064374B" w:rsidRPr="0064374B" w:rsidRDefault="0064374B" w:rsidP="0064374B">
      <w:pPr>
        <w:pStyle w:val="Default"/>
        <w:jc w:val="both"/>
        <w:rPr>
          <w:b/>
        </w:rPr>
      </w:pPr>
      <w:r w:rsidRPr="0064374B">
        <w:t>Правильное питание - залог здоровья. Меню из трех блюд на всю жизнь. Культура питания. Этикет. Правила поведения за столом. Спектакль «Я выбираю кашу. «Что даёт нам море». Вода источник здоровья. Светофор здорового питания. Проектная работа. Светофор здорового питания</w:t>
      </w:r>
    </w:p>
    <w:p w:rsidR="0064374B" w:rsidRPr="0064374B" w:rsidRDefault="0064374B" w:rsidP="0064374B">
      <w:pPr>
        <w:spacing w:line="240" w:lineRule="auto"/>
        <w:ind w:firstLine="318"/>
        <w:jc w:val="both"/>
        <w:rPr>
          <w:rFonts w:ascii="Times New Roman" w:hAnsi="Times New Roman"/>
          <w:b/>
          <w:sz w:val="24"/>
          <w:szCs w:val="24"/>
        </w:rPr>
      </w:pPr>
      <w:r w:rsidRPr="0064374B">
        <w:rPr>
          <w:rFonts w:ascii="Times New Roman" w:hAnsi="Times New Roman"/>
          <w:b/>
          <w:sz w:val="24"/>
          <w:szCs w:val="24"/>
        </w:rPr>
        <w:t>Моё здоровье в моих руках</w:t>
      </w:r>
    </w:p>
    <w:p w:rsidR="0064374B" w:rsidRPr="0064374B" w:rsidRDefault="0064374B" w:rsidP="0064374B">
      <w:pPr>
        <w:spacing w:line="240" w:lineRule="auto"/>
        <w:ind w:firstLine="318"/>
        <w:jc w:val="both"/>
        <w:rPr>
          <w:rFonts w:ascii="Times New Roman" w:hAnsi="Times New Roman"/>
          <w:b/>
          <w:color w:val="000000"/>
          <w:sz w:val="24"/>
          <w:szCs w:val="24"/>
        </w:rPr>
      </w:pPr>
      <w:r w:rsidRPr="0064374B">
        <w:rPr>
          <w:rFonts w:ascii="Times New Roman" w:hAnsi="Times New Roman"/>
          <w:sz w:val="24"/>
          <w:szCs w:val="24"/>
        </w:rPr>
        <w:t xml:space="preserve"> Спорт в жизни ребёнка. Беседа "Как сохранять и укреплять свое здоровье". Иммунитет. День здоровья «Будьте здоровы». Закаливание в домашних условиях. Сон и его значение для здоровья человека</w:t>
      </w:r>
    </w:p>
    <w:p w:rsidR="0064374B" w:rsidRPr="0064374B" w:rsidRDefault="0064374B" w:rsidP="0064374B">
      <w:pPr>
        <w:spacing w:line="240" w:lineRule="auto"/>
        <w:ind w:firstLine="318"/>
        <w:jc w:val="both"/>
        <w:rPr>
          <w:rFonts w:ascii="Times New Roman" w:hAnsi="Times New Roman"/>
          <w:b/>
          <w:sz w:val="24"/>
          <w:szCs w:val="24"/>
        </w:rPr>
      </w:pPr>
      <w:r w:rsidRPr="0064374B">
        <w:rPr>
          <w:rFonts w:ascii="Times New Roman" w:hAnsi="Times New Roman"/>
          <w:b/>
          <w:sz w:val="24"/>
          <w:szCs w:val="24"/>
        </w:rPr>
        <w:t>Я в школе и дома</w:t>
      </w:r>
    </w:p>
    <w:p w:rsidR="0064374B" w:rsidRPr="0064374B" w:rsidRDefault="0064374B" w:rsidP="0064374B">
      <w:pPr>
        <w:spacing w:line="240" w:lineRule="auto"/>
        <w:ind w:firstLine="318"/>
        <w:jc w:val="both"/>
        <w:rPr>
          <w:rFonts w:ascii="Times New Roman" w:hAnsi="Times New Roman"/>
          <w:sz w:val="24"/>
          <w:szCs w:val="24"/>
        </w:rPr>
      </w:pPr>
      <w:r w:rsidRPr="0064374B">
        <w:rPr>
          <w:rFonts w:ascii="Times New Roman" w:hAnsi="Times New Roman"/>
          <w:i/>
          <w:iCs/>
          <w:sz w:val="24"/>
          <w:szCs w:val="24"/>
        </w:rPr>
        <w:t xml:space="preserve">Я </w:t>
      </w:r>
      <w:r w:rsidRPr="0064374B">
        <w:rPr>
          <w:rFonts w:ascii="Times New Roman" w:hAnsi="Times New Roman"/>
          <w:sz w:val="24"/>
          <w:szCs w:val="24"/>
        </w:rPr>
        <w:t>и мои одноклассники. Почему устают глаза? Гигиена позвоночника. Сколиоз. Шалости и травмы. «Я сажусь за уроки» Переутомление и утомление. Умники и умницы.</w:t>
      </w:r>
    </w:p>
    <w:p w:rsidR="0064374B" w:rsidRPr="0064374B" w:rsidRDefault="0064374B" w:rsidP="0064374B">
      <w:pPr>
        <w:pStyle w:val="Default"/>
        <w:jc w:val="both"/>
        <w:rPr>
          <w:b/>
        </w:rPr>
      </w:pPr>
      <w:r w:rsidRPr="0064374B">
        <w:rPr>
          <w:b/>
        </w:rPr>
        <w:t xml:space="preserve">Чтоб забыть про докторов </w:t>
      </w:r>
    </w:p>
    <w:p w:rsidR="0064374B" w:rsidRPr="0064374B" w:rsidRDefault="0064374B" w:rsidP="0064374B">
      <w:pPr>
        <w:spacing w:line="240" w:lineRule="auto"/>
        <w:ind w:firstLine="318"/>
        <w:contextualSpacing/>
        <w:jc w:val="both"/>
        <w:rPr>
          <w:rFonts w:ascii="Times New Roman" w:hAnsi="Times New Roman"/>
          <w:b/>
          <w:sz w:val="24"/>
          <w:szCs w:val="24"/>
        </w:rPr>
      </w:pPr>
      <w:r w:rsidRPr="0064374B">
        <w:rPr>
          <w:rFonts w:ascii="Times New Roman" w:hAnsi="Times New Roman"/>
          <w:sz w:val="24"/>
          <w:szCs w:val="24"/>
        </w:rPr>
        <w:t>С. Преображенский «Огородники». Как защитить себя от болезни. (Выставка рисунков).  День здоровья «Самый здоровый класс». «Разговор о правильном питании» Вкусные и полезные вкусности</w:t>
      </w:r>
      <w:r w:rsidRPr="0064374B">
        <w:rPr>
          <w:rFonts w:ascii="Times New Roman" w:hAnsi="Times New Roman"/>
          <w:b/>
          <w:sz w:val="24"/>
          <w:szCs w:val="24"/>
        </w:rPr>
        <w:t xml:space="preserve"> </w:t>
      </w:r>
    </w:p>
    <w:p w:rsidR="0064374B" w:rsidRPr="0064374B" w:rsidRDefault="0064374B" w:rsidP="0064374B">
      <w:pPr>
        <w:spacing w:line="240" w:lineRule="auto"/>
        <w:ind w:firstLine="318"/>
        <w:contextualSpacing/>
        <w:jc w:val="both"/>
        <w:rPr>
          <w:rFonts w:ascii="Times New Roman" w:hAnsi="Times New Roman"/>
          <w:sz w:val="24"/>
          <w:szCs w:val="24"/>
        </w:rPr>
      </w:pPr>
      <w:r w:rsidRPr="0064374B">
        <w:rPr>
          <w:rFonts w:ascii="Times New Roman" w:hAnsi="Times New Roman"/>
          <w:b/>
          <w:sz w:val="24"/>
          <w:szCs w:val="24"/>
        </w:rPr>
        <w:t>Я и моё ближайшее окружение</w:t>
      </w:r>
      <w:r w:rsidRPr="0064374B">
        <w:rPr>
          <w:rFonts w:ascii="Times New Roman" w:hAnsi="Times New Roman"/>
          <w:sz w:val="24"/>
          <w:szCs w:val="24"/>
        </w:rPr>
        <w:t>.</w:t>
      </w:r>
    </w:p>
    <w:p w:rsidR="0064374B" w:rsidRPr="0064374B" w:rsidRDefault="0064374B" w:rsidP="0064374B">
      <w:pPr>
        <w:spacing w:line="240" w:lineRule="auto"/>
        <w:ind w:firstLine="318"/>
        <w:contextualSpacing/>
        <w:jc w:val="both"/>
        <w:rPr>
          <w:rFonts w:ascii="Times New Roman" w:hAnsi="Times New Roman"/>
          <w:sz w:val="24"/>
          <w:szCs w:val="24"/>
        </w:rPr>
      </w:pPr>
      <w:r w:rsidRPr="0064374B">
        <w:rPr>
          <w:rFonts w:ascii="Times New Roman" w:hAnsi="Times New Roman"/>
          <w:sz w:val="24"/>
          <w:szCs w:val="24"/>
        </w:rPr>
        <w:t>Мир эмоций и чувств. Вредные привычки. «Веснянка»</w:t>
      </w:r>
    </w:p>
    <w:p w:rsidR="0064374B" w:rsidRPr="0064374B" w:rsidRDefault="0064374B" w:rsidP="0064374B">
      <w:pPr>
        <w:spacing w:line="240" w:lineRule="auto"/>
        <w:ind w:firstLine="318"/>
        <w:contextualSpacing/>
        <w:jc w:val="both"/>
        <w:rPr>
          <w:rFonts w:ascii="Times New Roman" w:hAnsi="Times New Roman"/>
          <w:b/>
          <w:sz w:val="24"/>
          <w:szCs w:val="24"/>
        </w:rPr>
      </w:pPr>
      <w:r w:rsidRPr="0064374B">
        <w:rPr>
          <w:rFonts w:ascii="Times New Roman" w:hAnsi="Times New Roman"/>
          <w:b/>
          <w:sz w:val="24"/>
          <w:szCs w:val="24"/>
        </w:rPr>
        <w:t>«Вот и стали мы на год взрослей»</w:t>
      </w:r>
    </w:p>
    <w:p w:rsidR="0064374B" w:rsidRPr="0064374B" w:rsidRDefault="0064374B" w:rsidP="0064374B">
      <w:pPr>
        <w:pStyle w:val="Default"/>
        <w:jc w:val="both"/>
      </w:pPr>
      <w:r w:rsidRPr="0064374B">
        <w:rPr>
          <w:i/>
          <w:iCs/>
        </w:rPr>
        <w:t xml:space="preserve">Я </w:t>
      </w:r>
      <w:r w:rsidRPr="0064374B">
        <w:t>и опасность. Чем и как можно отравиться. Кукольный спектакль А.Колобова «Красивые грибы». Первая помощь при отравлении. Наши успехи и достижения.</w:t>
      </w:r>
    </w:p>
    <w:p w:rsidR="0064374B" w:rsidRPr="0064374B" w:rsidRDefault="0064374B" w:rsidP="0064374B">
      <w:pPr>
        <w:spacing w:line="240" w:lineRule="auto"/>
        <w:ind w:firstLine="318"/>
        <w:contextualSpacing/>
        <w:jc w:val="both"/>
        <w:rPr>
          <w:rFonts w:ascii="Times New Roman" w:hAnsi="Times New Roman"/>
          <w:sz w:val="24"/>
          <w:szCs w:val="24"/>
        </w:rPr>
      </w:pPr>
    </w:p>
    <w:p w:rsidR="0064374B" w:rsidRPr="0064374B" w:rsidRDefault="0064374B" w:rsidP="0064374B">
      <w:pPr>
        <w:spacing w:line="240" w:lineRule="auto"/>
        <w:ind w:firstLine="318"/>
        <w:contextualSpacing/>
        <w:jc w:val="both"/>
        <w:rPr>
          <w:rFonts w:ascii="Times New Roman" w:hAnsi="Times New Roman"/>
          <w:b/>
          <w:sz w:val="24"/>
          <w:szCs w:val="24"/>
        </w:rPr>
      </w:pPr>
      <w:r w:rsidRPr="0064374B">
        <w:rPr>
          <w:rFonts w:ascii="Times New Roman" w:hAnsi="Times New Roman"/>
          <w:b/>
          <w:sz w:val="24"/>
          <w:szCs w:val="24"/>
        </w:rPr>
        <w:t>3.</w:t>
      </w:r>
      <w:r w:rsidRPr="0064374B">
        <w:rPr>
          <w:rFonts w:ascii="Times New Roman" w:hAnsi="Times New Roman"/>
          <w:sz w:val="24"/>
          <w:szCs w:val="24"/>
        </w:rPr>
        <w:t xml:space="preserve"> </w:t>
      </w:r>
      <w:r w:rsidRPr="0064374B">
        <w:rPr>
          <w:rFonts w:ascii="Times New Roman" w:hAnsi="Times New Roman"/>
          <w:b/>
          <w:sz w:val="24"/>
          <w:szCs w:val="24"/>
        </w:rPr>
        <w:t>«Подвижные игры»</w:t>
      </w:r>
    </w:p>
    <w:p w:rsidR="0064374B" w:rsidRPr="0064374B" w:rsidRDefault="0064374B" w:rsidP="0064374B">
      <w:pPr>
        <w:spacing w:line="240" w:lineRule="auto"/>
        <w:ind w:firstLine="318"/>
        <w:contextualSpacing/>
        <w:jc w:val="both"/>
        <w:rPr>
          <w:rFonts w:ascii="Times New Roman" w:hAnsi="Times New Roman"/>
          <w:b/>
          <w:sz w:val="24"/>
          <w:szCs w:val="24"/>
        </w:rPr>
      </w:pPr>
    </w:p>
    <w:p w:rsidR="0064374B" w:rsidRPr="0064374B" w:rsidRDefault="0064374B" w:rsidP="0064374B">
      <w:pPr>
        <w:spacing w:before="100" w:after="100" w:line="240" w:lineRule="auto"/>
        <w:rPr>
          <w:rFonts w:ascii="Times New Roman" w:hAnsi="Times New Roman"/>
          <w:sz w:val="24"/>
          <w:szCs w:val="24"/>
        </w:rPr>
      </w:pPr>
      <w:r w:rsidRPr="0064374B">
        <w:rPr>
          <w:rFonts w:ascii="Times New Roman" w:hAnsi="Times New Roman"/>
          <w:b/>
          <w:sz w:val="24"/>
          <w:szCs w:val="24"/>
        </w:rPr>
        <w:t>Игры на улучшение здоровья:</w:t>
      </w:r>
      <w:r w:rsidRPr="0064374B">
        <w:rPr>
          <w:rFonts w:ascii="Times New Roman" w:hAnsi="Times New Roman"/>
          <w:sz w:val="24"/>
          <w:szCs w:val="24"/>
        </w:rPr>
        <w:t xml:space="preserve"> «Охотник и собака», «Поймай дракона за хвост», «Хромой цыпленок», «Человек, ружье, тигр», «Чужеземцы», «Рыбаки и рыбки», «Тише едешь - дальше будешь», «Запрещенное движение», «Ручеек» .</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b/>
          <w:sz w:val="24"/>
          <w:szCs w:val="24"/>
        </w:rPr>
        <w:t>Интегрированные уроки:</w:t>
      </w:r>
      <w:r w:rsidRPr="0064374B">
        <w:rPr>
          <w:rFonts w:ascii="Times New Roman" w:hAnsi="Times New Roman"/>
          <w:sz w:val="24"/>
          <w:szCs w:val="24"/>
        </w:rPr>
        <w:t xml:space="preserve"> «Я продолжаю расти» беседа игра «Метательная лапта», беседа «Я – мальчик, я - девочка», игра «Перестрелка», беседа «Вредные привычки», игра «Вызов номеров», беседа «Как преодолеть стресс», игра «Два мороза».</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b/>
          <w:sz w:val="24"/>
          <w:szCs w:val="24"/>
        </w:rPr>
        <w:t>Интегрированные уроки</w:t>
      </w:r>
      <w:r w:rsidRPr="0064374B">
        <w:rPr>
          <w:rFonts w:ascii="Times New Roman" w:hAnsi="Times New Roman"/>
          <w:sz w:val="24"/>
          <w:szCs w:val="24"/>
        </w:rPr>
        <w:t>: «Уважайте самих себя»: беседа», игра «День и ночь», беседа «Мой характер», игра «Перемена мест», беседа «Мой автопортрет», игра «Волк во рву»,беседа «Драться или не драться», игра «Пятнашки», беседа «Красота в моем доме», игра «Перебежки».</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b/>
          <w:sz w:val="24"/>
          <w:szCs w:val="24"/>
        </w:rPr>
        <w:t>Игры  на природе</w:t>
      </w:r>
      <w:r w:rsidRPr="0064374B">
        <w:rPr>
          <w:rFonts w:ascii="Times New Roman" w:hAnsi="Times New Roman"/>
          <w:sz w:val="24"/>
          <w:szCs w:val="24"/>
        </w:rPr>
        <w:t>: «Охрана сокровища», «Чехарда», «Лапта», «Третий лишний».</w:t>
      </w:r>
    </w:p>
    <w:p w:rsidR="0064374B" w:rsidRPr="0064374B" w:rsidRDefault="0064374B" w:rsidP="0064374B">
      <w:pPr>
        <w:spacing w:line="240" w:lineRule="auto"/>
        <w:jc w:val="both"/>
        <w:rPr>
          <w:rFonts w:ascii="Times New Roman" w:hAnsi="Times New Roman"/>
          <w:sz w:val="24"/>
          <w:szCs w:val="24"/>
        </w:rPr>
      </w:pPr>
    </w:p>
    <w:p w:rsidR="0064374B" w:rsidRPr="0064374B" w:rsidRDefault="0064374B" w:rsidP="0064374B">
      <w:pPr>
        <w:pStyle w:val="ab"/>
        <w:spacing w:before="100" w:after="100" w:line="240" w:lineRule="auto"/>
        <w:ind w:left="1866"/>
        <w:rPr>
          <w:rFonts w:ascii="Times New Roman" w:hAnsi="Times New Roman"/>
          <w:b/>
          <w:sz w:val="24"/>
          <w:szCs w:val="24"/>
          <w:u w:val="single"/>
        </w:rPr>
      </w:pPr>
      <w:r w:rsidRPr="0064374B">
        <w:rPr>
          <w:rFonts w:ascii="Times New Roman" w:hAnsi="Times New Roman"/>
          <w:b/>
          <w:sz w:val="24"/>
          <w:szCs w:val="24"/>
          <w:u w:val="single"/>
        </w:rPr>
        <w:t xml:space="preserve">Общеинтеллектуальное направление </w:t>
      </w:r>
    </w:p>
    <w:p w:rsidR="0064374B" w:rsidRPr="0064374B" w:rsidRDefault="0064374B" w:rsidP="0064374B">
      <w:pPr>
        <w:pStyle w:val="ab"/>
        <w:numPr>
          <w:ilvl w:val="0"/>
          <w:numId w:val="17"/>
        </w:numPr>
        <w:spacing w:before="100" w:after="100" w:line="240" w:lineRule="auto"/>
        <w:rPr>
          <w:rFonts w:ascii="Times New Roman" w:hAnsi="Times New Roman"/>
          <w:b/>
          <w:sz w:val="24"/>
          <w:szCs w:val="24"/>
        </w:rPr>
      </w:pPr>
      <w:r w:rsidRPr="0064374B">
        <w:rPr>
          <w:rFonts w:ascii="Times New Roman" w:hAnsi="Times New Roman"/>
          <w:b/>
          <w:sz w:val="24"/>
          <w:szCs w:val="24"/>
        </w:rPr>
        <w:t>«Занимательная страна»</w:t>
      </w:r>
    </w:p>
    <w:p w:rsidR="0064374B" w:rsidRPr="0064374B" w:rsidRDefault="0064374B" w:rsidP="0064374B">
      <w:pPr>
        <w:spacing w:before="100" w:after="100" w:line="240" w:lineRule="auto"/>
        <w:ind w:left="567" w:hanging="141"/>
        <w:jc w:val="both"/>
        <w:rPr>
          <w:rFonts w:ascii="Times New Roman" w:hAnsi="Times New Roman"/>
          <w:sz w:val="24"/>
          <w:szCs w:val="24"/>
        </w:rPr>
      </w:pPr>
      <w:r w:rsidRPr="0064374B">
        <w:rPr>
          <w:rFonts w:ascii="Times New Roman" w:hAnsi="Times New Roman"/>
          <w:b/>
          <w:color w:val="000000"/>
          <w:sz w:val="24"/>
          <w:szCs w:val="24"/>
        </w:rPr>
        <w:t>Знакомство</w:t>
      </w:r>
      <w:r w:rsidRPr="0064374B">
        <w:rPr>
          <w:rFonts w:ascii="Times New Roman" w:hAnsi="Times New Roman"/>
          <w:sz w:val="24"/>
          <w:szCs w:val="24"/>
        </w:rPr>
        <w:t xml:space="preserve"> </w:t>
      </w:r>
    </w:p>
    <w:p w:rsidR="0064374B" w:rsidRPr="0064374B" w:rsidRDefault="0064374B" w:rsidP="0064374B">
      <w:pPr>
        <w:pStyle w:val="ab"/>
        <w:spacing w:before="100" w:after="100" w:line="240" w:lineRule="auto"/>
        <w:ind w:left="567" w:hanging="141"/>
        <w:jc w:val="both"/>
        <w:rPr>
          <w:rFonts w:ascii="Times New Roman" w:hAnsi="Times New Roman"/>
          <w:b/>
          <w:color w:val="000000"/>
          <w:sz w:val="24"/>
          <w:szCs w:val="24"/>
        </w:rPr>
      </w:pPr>
      <w:r w:rsidRPr="0064374B">
        <w:rPr>
          <w:rFonts w:ascii="Times New Roman" w:hAnsi="Times New Roman"/>
          <w:sz w:val="24"/>
          <w:szCs w:val="24"/>
        </w:rPr>
        <w:t>Знакомство  Приветствие и прощание. Знакомство  Как ты поживаешь? О себе. Сколько тебе лет? Знакомство с персонажами детских сказок. Повторение.</w:t>
      </w:r>
      <w:r w:rsidRPr="0064374B">
        <w:rPr>
          <w:rFonts w:ascii="Times New Roman" w:hAnsi="Times New Roman"/>
          <w:bCs/>
          <w:sz w:val="24"/>
          <w:szCs w:val="24"/>
        </w:rPr>
        <w:t xml:space="preserve"> Как дела? </w:t>
      </w:r>
      <w:r w:rsidRPr="0064374B">
        <w:rPr>
          <w:rFonts w:ascii="Times New Roman" w:hAnsi="Times New Roman"/>
          <w:sz w:val="24"/>
          <w:szCs w:val="24"/>
        </w:rPr>
        <w:t>Диалог.</w:t>
      </w:r>
    </w:p>
    <w:p w:rsidR="0064374B" w:rsidRPr="0064374B" w:rsidRDefault="0064374B" w:rsidP="0064374B">
      <w:pPr>
        <w:spacing w:before="100" w:after="100" w:line="240" w:lineRule="auto"/>
        <w:ind w:left="567" w:hanging="141"/>
        <w:jc w:val="both"/>
        <w:rPr>
          <w:rFonts w:ascii="Times New Roman" w:hAnsi="Times New Roman"/>
          <w:b/>
          <w:sz w:val="24"/>
          <w:szCs w:val="24"/>
        </w:rPr>
      </w:pPr>
      <w:r w:rsidRPr="0064374B">
        <w:rPr>
          <w:rFonts w:ascii="Times New Roman" w:hAnsi="Times New Roman"/>
          <w:b/>
          <w:color w:val="000000"/>
          <w:sz w:val="24"/>
          <w:szCs w:val="24"/>
        </w:rPr>
        <w:t>Моя семья</w:t>
      </w:r>
      <w:r w:rsidRPr="0064374B">
        <w:rPr>
          <w:rFonts w:ascii="Times New Roman" w:hAnsi="Times New Roman"/>
          <w:b/>
          <w:sz w:val="24"/>
          <w:szCs w:val="24"/>
        </w:rPr>
        <w:t xml:space="preserve"> </w:t>
      </w:r>
    </w:p>
    <w:p w:rsidR="0064374B" w:rsidRPr="0064374B" w:rsidRDefault="0064374B" w:rsidP="0064374B">
      <w:pPr>
        <w:spacing w:before="100" w:after="100" w:line="240" w:lineRule="auto"/>
        <w:ind w:left="567" w:hanging="141"/>
        <w:jc w:val="both"/>
        <w:rPr>
          <w:rFonts w:ascii="Times New Roman" w:hAnsi="Times New Roman"/>
          <w:b/>
          <w:sz w:val="24"/>
          <w:szCs w:val="24"/>
        </w:rPr>
      </w:pPr>
      <w:r w:rsidRPr="0064374B">
        <w:rPr>
          <w:rFonts w:ascii="Times New Roman" w:hAnsi="Times New Roman"/>
          <w:sz w:val="24"/>
          <w:szCs w:val="24"/>
        </w:rPr>
        <w:t>Я и моя семья. Рассказать о семье. Рассказать о семье, выразив своё мнение. Расспросить о семье партнёра. Семья друга. Я умею. Какая у тебя семья? Мир моих увлечений. Давай играть! Свободное время. Спортивные соревнования. Конкурс загадок «Семейка». Вежливое поведение англичан. Как герои сказки приветствуют своих друзей. Я и мои друзья</w:t>
      </w:r>
    </w:p>
    <w:p w:rsidR="0064374B" w:rsidRPr="0064374B" w:rsidRDefault="0064374B" w:rsidP="0064374B">
      <w:pPr>
        <w:spacing w:line="240" w:lineRule="auto"/>
        <w:ind w:left="567" w:hanging="141"/>
        <w:rPr>
          <w:rFonts w:ascii="Times New Roman" w:hAnsi="Times New Roman"/>
          <w:b/>
          <w:sz w:val="24"/>
          <w:szCs w:val="24"/>
        </w:rPr>
      </w:pPr>
      <w:r w:rsidRPr="0064374B">
        <w:rPr>
          <w:rFonts w:ascii="Times New Roman" w:hAnsi="Times New Roman"/>
          <w:b/>
          <w:sz w:val="24"/>
          <w:szCs w:val="24"/>
        </w:rPr>
        <w:t>Мои питомцы</w:t>
      </w:r>
    </w:p>
    <w:p w:rsidR="0064374B" w:rsidRPr="0064374B" w:rsidRDefault="0064374B" w:rsidP="0064374B">
      <w:pPr>
        <w:spacing w:line="240" w:lineRule="auto"/>
        <w:ind w:left="567" w:hanging="141"/>
        <w:rPr>
          <w:rFonts w:ascii="Times New Roman" w:hAnsi="Times New Roman"/>
          <w:b/>
          <w:sz w:val="24"/>
          <w:szCs w:val="24"/>
        </w:rPr>
      </w:pPr>
      <w:r w:rsidRPr="0064374B">
        <w:rPr>
          <w:rFonts w:ascii="Times New Roman" w:hAnsi="Times New Roman"/>
          <w:sz w:val="24"/>
          <w:szCs w:val="24"/>
        </w:rPr>
        <w:t>Мои домашние питомцы. Какие они? Какого цвета? </w:t>
      </w:r>
    </w:p>
    <w:p w:rsidR="0064374B" w:rsidRPr="0064374B" w:rsidRDefault="0064374B" w:rsidP="0064374B">
      <w:pPr>
        <w:spacing w:before="100" w:after="100" w:line="240" w:lineRule="auto"/>
        <w:ind w:left="567" w:hanging="141"/>
        <w:jc w:val="both"/>
        <w:rPr>
          <w:rFonts w:ascii="Times New Roman" w:hAnsi="Times New Roman"/>
          <w:b/>
          <w:color w:val="000000"/>
          <w:sz w:val="24"/>
          <w:szCs w:val="24"/>
        </w:rPr>
      </w:pPr>
      <w:r w:rsidRPr="0064374B">
        <w:rPr>
          <w:rFonts w:ascii="Times New Roman" w:hAnsi="Times New Roman"/>
          <w:b/>
          <w:color w:val="000000"/>
          <w:sz w:val="24"/>
          <w:szCs w:val="24"/>
        </w:rPr>
        <w:t xml:space="preserve">Моя школа  </w:t>
      </w:r>
    </w:p>
    <w:p w:rsidR="0064374B" w:rsidRPr="0064374B" w:rsidRDefault="0064374B" w:rsidP="0064374B">
      <w:pPr>
        <w:spacing w:before="100" w:after="100" w:line="240" w:lineRule="auto"/>
        <w:ind w:left="567" w:hanging="141"/>
        <w:jc w:val="both"/>
        <w:rPr>
          <w:rFonts w:ascii="Times New Roman" w:hAnsi="Times New Roman"/>
          <w:b/>
          <w:color w:val="000000"/>
          <w:sz w:val="24"/>
          <w:szCs w:val="24"/>
        </w:rPr>
      </w:pPr>
      <w:r w:rsidRPr="0064374B">
        <w:rPr>
          <w:rFonts w:ascii="Times New Roman" w:hAnsi="Times New Roman"/>
          <w:sz w:val="24"/>
          <w:szCs w:val="24"/>
        </w:rPr>
        <w:t>Моя школа Что в моём портфеле? Моя классная комната Я люблю учиться Мир вокруг меня. В зоопарке В лесу. Постановка Теремок Страна изучаемого языка. В Лондоне Английский фольклор. Моя страна. Итоговое мероприятие</w:t>
      </w:r>
    </w:p>
    <w:p w:rsidR="0064374B" w:rsidRPr="0064374B" w:rsidRDefault="0064374B" w:rsidP="0064374B">
      <w:pPr>
        <w:spacing w:before="100" w:after="100" w:line="240" w:lineRule="auto"/>
        <w:ind w:left="567" w:hanging="141"/>
        <w:jc w:val="both"/>
        <w:rPr>
          <w:rFonts w:ascii="Times New Roman" w:hAnsi="Times New Roman"/>
          <w:b/>
          <w:color w:val="000000"/>
          <w:sz w:val="24"/>
          <w:szCs w:val="24"/>
        </w:rPr>
      </w:pPr>
    </w:p>
    <w:p w:rsidR="0064374B" w:rsidRPr="0064374B" w:rsidRDefault="0064374B" w:rsidP="0064374B">
      <w:pPr>
        <w:pStyle w:val="ab"/>
        <w:numPr>
          <w:ilvl w:val="0"/>
          <w:numId w:val="17"/>
        </w:numPr>
        <w:spacing w:before="100" w:after="100" w:line="240" w:lineRule="auto"/>
        <w:jc w:val="both"/>
        <w:rPr>
          <w:rFonts w:ascii="Times New Roman" w:hAnsi="Times New Roman"/>
          <w:b/>
          <w:sz w:val="24"/>
          <w:szCs w:val="24"/>
        </w:rPr>
      </w:pPr>
      <w:r w:rsidRPr="0064374B">
        <w:rPr>
          <w:rFonts w:ascii="Times New Roman" w:hAnsi="Times New Roman"/>
          <w:b/>
          <w:sz w:val="24"/>
          <w:szCs w:val="24"/>
        </w:rPr>
        <w:t>«Занимательная математика»</w:t>
      </w:r>
      <w:r w:rsidRPr="0064374B">
        <w:rPr>
          <w:rFonts w:ascii="Times New Roman" w:hAnsi="Times New Roman"/>
          <w:b/>
          <w:color w:val="FF0000"/>
          <w:sz w:val="24"/>
          <w:szCs w:val="24"/>
        </w:rPr>
        <w:t xml:space="preserve"> </w:t>
      </w:r>
    </w:p>
    <w:p w:rsidR="0064374B" w:rsidRPr="0064374B" w:rsidRDefault="0064374B" w:rsidP="0064374B">
      <w:pPr>
        <w:pStyle w:val="ab"/>
        <w:spacing w:line="240" w:lineRule="auto"/>
        <w:ind w:left="851" w:firstLine="142"/>
        <w:jc w:val="both"/>
        <w:rPr>
          <w:rFonts w:ascii="Times New Roman" w:hAnsi="Times New Roman"/>
          <w:b/>
          <w:sz w:val="24"/>
          <w:szCs w:val="24"/>
        </w:rPr>
      </w:pPr>
    </w:p>
    <w:p w:rsidR="0064374B" w:rsidRPr="0064374B" w:rsidRDefault="0064374B" w:rsidP="0064374B">
      <w:pPr>
        <w:pStyle w:val="ab"/>
        <w:spacing w:line="240" w:lineRule="auto"/>
        <w:ind w:left="851" w:firstLine="142"/>
        <w:jc w:val="both"/>
        <w:rPr>
          <w:rFonts w:ascii="Times New Roman" w:hAnsi="Times New Roman"/>
          <w:b/>
          <w:sz w:val="24"/>
          <w:szCs w:val="24"/>
        </w:rPr>
      </w:pPr>
      <w:r w:rsidRPr="0064374B">
        <w:rPr>
          <w:rFonts w:ascii="Times New Roman" w:hAnsi="Times New Roman"/>
          <w:b/>
          <w:sz w:val="24"/>
          <w:szCs w:val="24"/>
        </w:rPr>
        <w:t xml:space="preserve">Исторические сведения о математике. </w:t>
      </w:r>
    </w:p>
    <w:p w:rsidR="0064374B" w:rsidRPr="0064374B" w:rsidRDefault="0064374B" w:rsidP="0064374B">
      <w:pPr>
        <w:pStyle w:val="ab"/>
        <w:spacing w:line="240" w:lineRule="auto"/>
        <w:ind w:left="851" w:firstLine="142"/>
        <w:jc w:val="both"/>
        <w:rPr>
          <w:rFonts w:ascii="Times New Roman" w:hAnsi="Times New Roman"/>
          <w:b/>
          <w:sz w:val="24"/>
          <w:szCs w:val="24"/>
        </w:rPr>
      </w:pPr>
      <w:r w:rsidRPr="0064374B">
        <w:rPr>
          <w:rFonts w:ascii="Times New Roman" w:hAnsi="Times New Roman"/>
          <w:sz w:val="24"/>
          <w:szCs w:val="24"/>
        </w:rPr>
        <w:t>Нумерация древних римлян. Упражнение в записи чисел римскими цифрами. Из истории учебника «Арифметика». Из истории счета и десятичной системы счисления. Из истории одной копейки. Русские счеты.</w:t>
      </w:r>
    </w:p>
    <w:p w:rsidR="0064374B" w:rsidRPr="0064374B" w:rsidRDefault="0064374B" w:rsidP="0064374B">
      <w:pPr>
        <w:pStyle w:val="ab"/>
        <w:spacing w:line="240" w:lineRule="auto"/>
        <w:ind w:left="851" w:firstLine="142"/>
        <w:jc w:val="both"/>
        <w:rPr>
          <w:rFonts w:ascii="Times New Roman" w:hAnsi="Times New Roman"/>
          <w:b/>
          <w:sz w:val="24"/>
          <w:szCs w:val="24"/>
        </w:rPr>
      </w:pPr>
      <w:r w:rsidRPr="0064374B">
        <w:rPr>
          <w:rFonts w:ascii="Times New Roman" w:hAnsi="Times New Roman"/>
          <w:b/>
          <w:sz w:val="24"/>
          <w:szCs w:val="24"/>
        </w:rPr>
        <w:t>Числа и операции над ними.</w:t>
      </w:r>
    </w:p>
    <w:p w:rsidR="0064374B" w:rsidRPr="0064374B" w:rsidRDefault="0064374B" w:rsidP="0064374B">
      <w:pPr>
        <w:pStyle w:val="ab"/>
        <w:spacing w:line="240" w:lineRule="auto"/>
        <w:ind w:left="851" w:firstLine="142"/>
        <w:jc w:val="both"/>
        <w:rPr>
          <w:rFonts w:ascii="Times New Roman" w:hAnsi="Times New Roman"/>
          <w:b/>
          <w:sz w:val="24"/>
          <w:szCs w:val="24"/>
        </w:rPr>
      </w:pPr>
      <w:r w:rsidRPr="0064374B">
        <w:rPr>
          <w:rFonts w:ascii="Times New Roman" w:hAnsi="Times New Roman"/>
          <w:sz w:val="24"/>
          <w:szCs w:val="24"/>
        </w:rPr>
        <w:t>Занимательные задания с римскими цифрами. Интересные приемы устного счета. Задачи, связанные с нумерацией. Приемы, упрощающие сложение и вычитание. Магический квадрат.</w:t>
      </w:r>
    </w:p>
    <w:p w:rsidR="0064374B" w:rsidRPr="0064374B" w:rsidRDefault="0064374B" w:rsidP="0064374B">
      <w:pPr>
        <w:pStyle w:val="ab"/>
        <w:spacing w:before="100" w:after="100" w:line="240" w:lineRule="auto"/>
        <w:ind w:left="851" w:firstLine="142"/>
        <w:jc w:val="both"/>
        <w:rPr>
          <w:rFonts w:ascii="Times New Roman" w:hAnsi="Times New Roman"/>
          <w:b/>
          <w:sz w:val="24"/>
          <w:szCs w:val="24"/>
        </w:rPr>
      </w:pPr>
      <w:r w:rsidRPr="0064374B">
        <w:rPr>
          <w:rFonts w:ascii="Times New Roman" w:hAnsi="Times New Roman"/>
          <w:b/>
          <w:sz w:val="24"/>
          <w:szCs w:val="24"/>
        </w:rPr>
        <w:t>Составление и разгадывание математических ребусов</w:t>
      </w:r>
    </w:p>
    <w:p w:rsidR="0064374B" w:rsidRPr="0064374B" w:rsidRDefault="0064374B" w:rsidP="0064374B">
      <w:pPr>
        <w:pStyle w:val="ab"/>
        <w:spacing w:before="100" w:after="100" w:line="240" w:lineRule="auto"/>
        <w:ind w:left="851" w:firstLine="142"/>
        <w:jc w:val="both"/>
        <w:rPr>
          <w:rFonts w:ascii="Times New Roman" w:hAnsi="Times New Roman"/>
          <w:sz w:val="24"/>
          <w:szCs w:val="24"/>
        </w:rPr>
      </w:pPr>
      <w:r w:rsidRPr="0064374B">
        <w:rPr>
          <w:rFonts w:ascii="Times New Roman" w:hAnsi="Times New Roman"/>
          <w:sz w:val="24"/>
          <w:szCs w:val="24"/>
        </w:rPr>
        <w:t>Поиск и чтение слов, связанных с математикой (в таблице, ходом шахматного коня). Решение выражений на нахождение пропущенных разрядов. Числовые головоломки. Разгадывание и составление математических ребусов. Приемы вычислений. Разгадывание математических квадратов.</w:t>
      </w:r>
    </w:p>
    <w:p w:rsidR="0064374B" w:rsidRPr="0064374B" w:rsidRDefault="0064374B" w:rsidP="0064374B">
      <w:pPr>
        <w:spacing w:line="240" w:lineRule="auto"/>
        <w:ind w:left="851" w:firstLine="142"/>
        <w:rPr>
          <w:rFonts w:ascii="Times New Roman" w:hAnsi="Times New Roman"/>
          <w:b/>
          <w:sz w:val="24"/>
          <w:szCs w:val="24"/>
        </w:rPr>
      </w:pPr>
      <w:r w:rsidRPr="0064374B">
        <w:rPr>
          <w:rFonts w:ascii="Times New Roman" w:hAnsi="Times New Roman"/>
          <w:b/>
          <w:sz w:val="24"/>
          <w:szCs w:val="24"/>
        </w:rPr>
        <w:t>Нестандартные и занимательные задачи</w:t>
      </w:r>
    </w:p>
    <w:p w:rsidR="0064374B" w:rsidRPr="0064374B" w:rsidRDefault="0064374B" w:rsidP="0064374B">
      <w:pPr>
        <w:spacing w:line="240" w:lineRule="auto"/>
        <w:ind w:left="851" w:firstLine="142"/>
        <w:rPr>
          <w:rFonts w:ascii="Times New Roman" w:hAnsi="Times New Roman"/>
          <w:b/>
          <w:sz w:val="24"/>
          <w:szCs w:val="24"/>
        </w:rPr>
      </w:pPr>
      <w:r w:rsidRPr="0064374B">
        <w:rPr>
          <w:rFonts w:ascii="Times New Roman" w:hAnsi="Times New Roman"/>
          <w:sz w:val="24"/>
          <w:szCs w:val="24"/>
        </w:rPr>
        <w:t>Задачи, имеющие несколько решений. Обратные задачи и задания. Старинные задачи. Логические задачи. Задачи на переливание. Решение задач международного математического конкурса «Кенгуру». Игры на развитие реакции</w:t>
      </w:r>
    </w:p>
    <w:p w:rsidR="0064374B" w:rsidRPr="0064374B" w:rsidRDefault="0064374B" w:rsidP="0064374B">
      <w:pPr>
        <w:pStyle w:val="ab"/>
        <w:spacing w:before="100" w:after="100" w:line="240" w:lineRule="auto"/>
        <w:ind w:left="851" w:firstLine="142"/>
        <w:jc w:val="both"/>
        <w:rPr>
          <w:rFonts w:ascii="Times New Roman" w:hAnsi="Times New Roman"/>
          <w:b/>
          <w:sz w:val="24"/>
          <w:szCs w:val="24"/>
        </w:rPr>
      </w:pPr>
      <w:r w:rsidRPr="0064374B">
        <w:rPr>
          <w:rFonts w:ascii="Times New Roman" w:hAnsi="Times New Roman"/>
          <w:b/>
          <w:sz w:val="24"/>
          <w:szCs w:val="24"/>
        </w:rPr>
        <w:t>Геометрия вокруг нас</w:t>
      </w:r>
    </w:p>
    <w:p w:rsidR="0064374B" w:rsidRPr="0064374B" w:rsidRDefault="0064374B" w:rsidP="0064374B">
      <w:pPr>
        <w:pStyle w:val="ab"/>
        <w:spacing w:before="100" w:after="100" w:line="240" w:lineRule="auto"/>
        <w:ind w:left="851" w:firstLine="142"/>
        <w:jc w:val="both"/>
        <w:rPr>
          <w:rFonts w:ascii="Times New Roman" w:hAnsi="Times New Roman"/>
          <w:b/>
          <w:sz w:val="24"/>
          <w:szCs w:val="24"/>
        </w:rPr>
      </w:pPr>
      <w:r w:rsidRPr="0064374B">
        <w:rPr>
          <w:rFonts w:ascii="Times New Roman" w:hAnsi="Times New Roman"/>
          <w:sz w:val="24"/>
          <w:szCs w:val="24"/>
        </w:rPr>
        <w:t>Поиск заданных фигур в фигурах сложной конфигурации. Распознавание окружности на орнаменте. Составление орнамента с использованием циркуля. Части фигуры. Место заданной фигуры в конструкции. Расположение деталей. Выбор деталей в соответствии с заданным контуром конструкции. Поиск нескольких возможных вариантов решения. Составление и зарисовка фигур по собственному замыслу. Решение задач с геометрическим содержанием. Математический КВН.</w:t>
      </w:r>
    </w:p>
    <w:p w:rsidR="0064374B" w:rsidRPr="0064374B" w:rsidRDefault="0064374B" w:rsidP="0064374B">
      <w:pPr>
        <w:pStyle w:val="ab"/>
        <w:spacing w:before="100" w:after="100" w:line="240" w:lineRule="auto"/>
        <w:ind w:left="1276"/>
        <w:jc w:val="both"/>
        <w:rPr>
          <w:rFonts w:ascii="Times New Roman" w:hAnsi="Times New Roman"/>
          <w:b/>
          <w:sz w:val="24"/>
          <w:szCs w:val="24"/>
        </w:rPr>
      </w:pPr>
    </w:p>
    <w:p w:rsidR="0064374B" w:rsidRPr="0064374B" w:rsidRDefault="0064374B" w:rsidP="0064374B">
      <w:pPr>
        <w:pStyle w:val="ab"/>
        <w:numPr>
          <w:ilvl w:val="0"/>
          <w:numId w:val="17"/>
        </w:numPr>
        <w:spacing w:before="100" w:after="100" w:line="240" w:lineRule="auto"/>
        <w:jc w:val="both"/>
        <w:rPr>
          <w:rFonts w:ascii="Times New Roman" w:hAnsi="Times New Roman"/>
          <w:b/>
          <w:sz w:val="24"/>
          <w:szCs w:val="24"/>
        </w:rPr>
      </w:pPr>
      <w:r w:rsidRPr="0064374B">
        <w:rPr>
          <w:rFonts w:ascii="Times New Roman" w:hAnsi="Times New Roman"/>
          <w:b/>
          <w:sz w:val="24"/>
          <w:szCs w:val="24"/>
        </w:rPr>
        <w:t xml:space="preserve"> «В стране чисел»</w:t>
      </w:r>
    </w:p>
    <w:p w:rsidR="0064374B" w:rsidRPr="0064374B" w:rsidRDefault="0064374B" w:rsidP="0064374B">
      <w:pPr>
        <w:pStyle w:val="ab"/>
        <w:spacing w:before="100" w:after="100" w:line="240" w:lineRule="auto"/>
        <w:ind w:left="567" w:firstLine="284"/>
        <w:rPr>
          <w:rFonts w:ascii="Times New Roman" w:hAnsi="Times New Roman"/>
          <w:color w:val="000000"/>
          <w:spacing w:val="10"/>
          <w:sz w:val="24"/>
          <w:szCs w:val="24"/>
        </w:rPr>
      </w:pPr>
      <w:r w:rsidRPr="0064374B">
        <w:rPr>
          <w:rFonts w:ascii="Times New Roman" w:hAnsi="Times New Roman"/>
          <w:color w:val="000000"/>
          <w:spacing w:val="10"/>
          <w:sz w:val="24"/>
          <w:szCs w:val="24"/>
        </w:rPr>
        <w:t>Выявление уровня развития внимания, восприя</w:t>
      </w:r>
      <w:r w:rsidRPr="0064374B">
        <w:rPr>
          <w:rFonts w:ascii="Times New Roman" w:hAnsi="Times New Roman"/>
          <w:color w:val="000000"/>
          <w:spacing w:val="10"/>
          <w:sz w:val="24"/>
          <w:szCs w:val="24"/>
        </w:rPr>
        <w:softHyphen/>
      </w:r>
      <w:r w:rsidRPr="0064374B">
        <w:rPr>
          <w:rFonts w:ascii="Times New Roman" w:hAnsi="Times New Roman"/>
          <w:color w:val="000000"/>
          <w:spacing w:val="11"/>
          <w:sz w:val="24"/>
          <w:szCs w:val="24"/>
        </w:rPr>
        <w:t>тия, воображения, памяти и мышления.</w:t>
      </w:r>
      <w:r w:rsidRPr="0064374B">
        <w:rPr>
          <w:rFonts w:ascii="Times New Roman" w:hAnsi="Times New Roman"/>
          <w:color w:val="000000"/>
          <w:spacing w:val="10"/>
          <w:sz w:val="24"/>
          <w:szCs w:val="24"/>
        </w:rPr>
        <w:t xml:space="preserve"> </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10"/>
          <w:sz w:val="24"/>
          <w:szCs w:val="24"/>
        </w:rPr>
        <w:t xml:space="preserve">Развитие  концентрации внимания.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9"/>
          <w:sz w:val="24"/>
          <w:szCs w:val="24"/>
        </w:rPr>
        <w:t xml:space="preserve">Тренировка внимания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8"/>
          <w:sz w:val="24"/>
          <w:szCs w:val="24"/>
        </w:rPr>
        <w:t xml:space="preserve">Тренировка слуховой памяти 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9"/>
          <w:sz w:val="24"/>
          <w:szCs w:val="24"/>
        </w:rPr>
      </w:pPr>
      <w:r w:rsidRPr="0064374B">
        <w:rPr>
          <w:rFonts w:ascii="Times New Roman" w:hAnsi="Times New Roman"/>
          <w:color w:val="000000"/>
          <w:spacing w:val="9"/>
          <w:sz w:val="24"/>
          <w:szCs w:val="24"/>
        </w:rPr>
        <w:t xml:space="preserve">Тренировка зрительной памяти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r w:rsidRPr="0064374B">
        <w:rPr>
          <w:rFonts w:ascii="Times New Roman" w:hAnsi="Times New Roman"/>
          <w:color w:val="000000"/>
          <w:spacing w:val="9"/>
          <w:sz w:val="24"/>
          <w:szCs w:val="24"/>
        </w:rPr>
        <w:t xml:space="preserve"> </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9"/>
          <w:sz w:val="24"/>
          <w:szCs w:val="24"/>
        </w:rPr>
        <w:t xml:space="preserve">Развитие логического мышления </w:t>
      </w:r>
      <w:r w:rsidRPr="0064374B">
        <w:rPr>
          <w:rFonts w:ascii="Times New Roman" w:hAnsi="Times New Roman"/>
          <w:color w:val="000000"/>
          <w:spacing w:val="7"/>
          <w:sz w:val="24"/>
          <w:szCs w:val="24"/>
        </w:rPr>
        <w:t xml:space="preserve">Обучение поиску закономерностей </w:t>
      </w:r>
      <w:r w:rsidRPr="0064374B">
        <w:rPr>
          <w:rFonts w:ascii="Times New Roman" w:hAnsi="Times New Roman"/>
          <w:color w:val="000000"/>
          <w:spacing w:val="6"/>
          <w:sz w:val="24"/>
          <w:szCs w:val="24"/>
        </w:rPr>
        <w:t>Развитие аналитических способностей 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7"/>
          <w:sz w:val="24"/>
          <w:szCs w:val="24"/>
        </w:rPr>
      </w:pPr>
      <w:r w:rsidRPr="0064374B">
        <w:rPr>
          <w:rFonts w:ascii="Times New Roman" w:hAnsi="Times New Roman"/>
          <w:color w:val="000000"/>
          <w:spacing w:val="6"/>
          <w:sz w:val="24"/>
          <w:szCs w:val="24"/>
        </w:rPr>
        <w:t xml:space="preserve">Совершенствование воображения </w:t>
      </w:r>
      <w:r w:rsidRPr="0064374B">
        <w:rPr>
          <w:rFonts w:ascii="Times New Roman" w:hAnsi="Times New Roman"/>
          <w:color w:val="000000"/>
          <w:spacing w:val="9"/>
          <w:sz w:val="24"/>
          <w:szCs w:val="24"/>
        </w:rPr>
        <w:t>Развитие наглядно-образного мышления .</w:t>
      </w:r>
      <w:r w:rsidRPr="0064374B">
        <w:rPr>
          <w:rFonts w:ascii="Times New Roman" w:hAnsi="Times New Roman"/>
          <w:color w:val="000000"/>
          <w:spacing w:val="7"/>
          <w:sz w:val="24"/>
          <w:szCs w:val="24"/>
        </w:rPr>
        <w:t>Ребусы. Задания по перекладыванию спичек.</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5"/>
          <w:sz w:val="24"/>
          <w:szCs w:val="24"/>
        </w:rPr>
        <w:t xml:space="preserve">Совершенствование мыслительных операций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10"/>
          <w:sz w:val="24"/>
          <w:szCs w:val="24"/>
        </w:rPr>
        <w:t xml:space="preserve">Развитие концентрации внимания </w:t>
      </w:r>
      <w:r w:rsidRPr="0064374B">
        <w:rPr>
          <w:rFonts w:ascii="Times New Roman" w:hAnsi="Times New Roman"/>
          <w:color w:val="000000"/>
          <w:spacing w:val="5"/>
          <w:sz w:val="24"/>
          <w:szCs w:val="24"/>
        </w:rPr>
        <w:t xml:space="preserve">Совершенствование мыслительных операций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7"/>
          <w:sz w:val="24"/>
          <w:szCs w:val="24"/>
        </w:rPr>
      </w:pPr>
      <w:r w:rsidRPr="0064374B">
        <w:rPr>
          <w:rFonts w:ascii="Times New Roman" w:hAnsi="Times New Roman"/>
          <w:color w:val="000000"/>
          <w:spacing w:val="9"/>
          <w:sz w:val="24"/>
          <w:szCs w:val="24"/>
        </w:rPr>
        <w:t xml:space="preserve">Тренировка внимания </w:t>
      </w:r>
      <w:r w:rsidRPr="0064374B">
        <w:rPr>
          <w:rFonts w:ascii="Times New Roman" w:hAnsi="Times New Roman"/>
          <w:color w:val="000000"/>
          <w:spacing w:val="5"/>
          <w:sz w:val="24"/>
          <w:szCs w:val="24"/>
        </w:rPr>
        <w:t xml:space="preserve">Совершенствование мыслительных операций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7"/>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7"/>
          <w:sz w:val="24"/>
          <w:szCs w:val="24"/>
        </w:rPr>
      </w:pPr>
      <w:r w:rsidRPr="0064374B">
        <w:rPr>
          <w:rFonts w:ascii="Times New Roman" w:hAnsi="Times New Roman"/>
          <w:color w:val="000000"/>
          <w:spacing w:val="9"/>
          <w:sz w:val="24"/>
          <w:szCs w:val="24"/>
        </w:rPr>
        <w:t xml:space="preserve">Тренировка слуховой памяти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7"/>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7"/>
          <w:sz w:val="24"/>
          <w:szCs w:val="24"/>
        </w:rPr>
      </w:pPr>
      <w:r w:rsidRPr="0064374B">
        <w:rPr>
          <w:rFonts w:ascii="Times New Roman" w:hAnsi="Times New Roman"/>
          <w:color w:val="000000"/>
          <w:spacing w:val="9"/>
          <w:sz w:val="24"/>
          <w:szCs w:val="24"/>
        </w:rPr>
        <w:t xml:space="preserve">Тренировка зрительной памяти </w:t>
      </w:r>
      <w:r w:rsidRPr="0064374B">
        <w:rPr>
          <w:rFonts w:ascii="Times New Roman" w:hAnsi="Times New Roman"/>
          <w:color w:val="000000"/>
          <w:spacing w:val="5"/>
          <w:sz w:val="24"/>
          <w:szCs w:val="24"/>
        </w:rPr>
        <w:t xml:space="preserve">Совершенствование мыслительных операций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7"/>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9"/>
          <w:sz w:val="24"/>
          <w:szCs w:val="24"/>
        </w:rPr>
        <w:t xml:space="preserve">Развитие логического мышления </w:t>
      </w:r>
      <w:r w:rsidRPr="0064374B">
        <w:rPr>
          <w:rFonts w:ascii="Times New Roman" w:hAnsi="Times New Roman"/>
          <w:color w:val="000000"/>
          <w:spacing w:val="6"/>
          <w:sz w:val="24"/>
          <w:szCs w:val="24"/>
        </w:rPr>
        <w:t>Обучение поиску закономерностей Развитие аналитических способностей 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7"/>
          <w:sz w:val="24"/>
          <w:szCs w:val="24"/>
        </w:rPr>
      </w:pPr>
      <w:r w:rsidRPr="0064374B">
        <w:rPr>
          <w:rFonts w:ascii="Times New Roman" w:hAnsi="Times New Roman"/>
          <w:color w:val="000000"/>
          <w:spacing w:val="6"/>
          <w:sz w:val="24"/>
          <w:szCs w:val="24"/>
        </w:rPr>
        <w:t xml:space="preserve">Совершенствование воображения </w:t>
      </w:r>
      <w:r w:rsidRPr="0064374B">
        <w:rPr>
          <w:rFonts w:ascii="Times New Roman" w:hAnsi="Times New Roman"/>
          <w:color w:val="000000"/>
          <w:spacing w:val="8"/>
          <w:sz w:val="24"/>
          <w:szCs w:val="24"/>
        </w:rPr>
        <w:t xml:space="preserve">Развитие наглядно-образного мышления </w:t>
      </w:r>
      <w:r w:rsidRPr="0064374B">
        <w:rPr>
          <w:rFonts w:ascii="Times New Roman" w:hAnsi="Times New Roman"/>
          <w:color w:val="000000"/>
          <w:spacing w:val="7"/>
          <w:sz w:val="24"/>
          <w:szCs w:val="24"/>
        </w:rPr>
        <w:t>Ребусы. Задания по перекладыванию спичек.</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5"/>
          <w:sz w:val="24"/>
          <w:szCs w:val="24"/>
        </w:rPr>
        <w:t xml:space="preserve">Совершенствование мыслительных операций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9"/>
          <w:sz w:val="24"/>
          <w:szCs w:val="24"/>
        </w:rPr>
      </w:pPr>
      <w:r w:rsidRPr="0064374B">
        <w:rPr>
          <w:rFonts w:ascii="Times New Roman" w:hAnsi="Times New Roman"/>
          <w:color w:val="000000"/>
          <w:spacing w:val="10"/>
          <w:sz w:val="24"/>
          <w:szCs w:val="24"/>
        </w:rPr>
        <w:t xml:space="preserve">Развитие концентрации внимания. </w:t>
      </w:r>
      <w:r w:rsidRPr="0064374B">
        <w:rPr>
          <w:rFonts w:ascii="Times New Roman" w:hAnsi="Times New Roman"/>
          <w:color w:val="000000"/>
          <w:spacing w:val="8"/>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r w:rsidRPr="0064374B">
        <w:rPr>
          <w:rFonts w:ascii="Times New Roman" w:hAnsi="Times New Roman"/>
          <w:color w:val="000000"/>
          <w:spacing w:val="9"/>
          <w:sz w:val="24"/>
          <w:szCs w:val="24"/>
        </w:rPr>
        <w:t>.</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9"/>
          <w:sz w:val="24"/>
          <w:szCs w:val="24"/>
        </w:rPr>
        <w:t xml:space="preserve">Тренировка внимания. </w:t>
      </w:r>
      <w:r w:rsidRPr="0064374B">
        <w:rPr>
          <w:rFonts w:ascii="Times New Roman" w:hAnsi="Times New Roman"/>
          <w:color w:val="000000"/>
          <w:spacing w:val="7"/>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color w:val="000000"/>
          <w:spacing w:val="6"/>
          <w:sz w:val="24"/>
          <w:szCs w:val="24"/>
        </w:rPr>
      </w:pPr>
      <w:r w:rsidRPr="0064374B">
        <w:rPr>
          <w:rFonts w:ascii="Times New Roman" w:hAnsi="Times New Roman"/>
          <w:color w:val="000000"/>
          <w:spacing w:val="8"/>
          <w:sz w:val="24"/>
          <w:szCs w:val="24"/>
        </w:rPr>
        <w:t xml:space="preserve">Тренировка слуховой памяти 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567" w:firstLine="284"/>
        <w:rPr>
          <w:rFonts w:ascii="Times New Roman" w:hAnsi="Times New Roman"/>
          <w:b/>
          <w:sz w:val="24"/>
          <w:szCs w:val="24"/>
        </w:rPr>
      </w:pPr>
      <w:r w:rsidRPr="0064374B">
        <w:rPr>
          <w:rFonts w:ascii="Times New Roman" w:hAnsi="Times New Roman"/>
          <w:color w:val="000000"/>
          <w:spacing w:val="9"/>
          <w:sz w:val="24"/>
          <w:szCs w:val="24"/>
        </w:rPr>
        <w:t xml:space="preserve">Тренировка зрительной памяти </w:t>
      </w:r>
      <w:r w:rsidRPr="0064374B">
        <w:rPr>
          <w:rFonts w:ascii="Times New Roman" w:hAnsi="Times New Roman"/>
          <w:color w:val="000000"/>
          <w:spacing w:val="7"/>
          <w:sz w:val="24"/>
          <w:szCs w:val="24"/>
        </w:rPr>
        <w:t xml:space="preserve">Развитие аналитических способностей </w:t>
      </w:r>
      <w:r w:rsidRPr="0064374B">
        <w:rPr>
          <w:rFonts w:ascii="Times New Roman" w:hAnsi="Times New Roman"/>
          <w:color w:val="000000"/>
          <w:spacing w:val="6"/>
          <w:sz w:val="24"/>
          <w:szCs w:val="24"/>
        </w:rPr>
        <w:t>и способности рассуждать</w:t>
      </w:r>
    </w:p>
    <w:p w:rsidR="0064374B" w:rsidRPr="0064374B" w:rsidRDefault="0064374B" w:rsidP="0064374B">
      <w:pPr>
        <w:pStyle w:val="ab"/>
        <w:spacing w:before="100" w:after="100" w:line="240" w:lineRule="auto"/>
        <w:ind w:left="1276"/>
        <w:rPr>
          <w:rFonts w:ascii="Times New Roman" w:hAnsi="Times New Roman"/>
          <w:b/>
          <w:sz w:val="24"/>
          <w:szCs w:val="24"/>
        </w:rPr>
      </w:pPr>
    </w:p>
    <w:p w:rsidR="0064374B" w:rsidRPr="0064374B" w:rsidRDefault="0064374B" w:rsidP="0064374B">
      <w:pPr>
        <w:pStyle w:val="ab"/>
        <w:spacing w:before="100" w:after="100" w:line="240" w:lineRule="auto"/>
        <w:ind w:left="2160"/>
        <w:jc w:val="both"/>
        <w:rPr>
          <w:rFonts w:ascii="Times New Roman" w:hAnsi="Times New Roman"/>
          <w:b/>
          <w:sz w:val="24"/>
          <w:szCs w:val="24"/>
          <w:u w:val="single"/>
        </w:rPr>
      </w:pPr>
      <w:r w:rsidRPr="0064374B">
        <w:rPr>
          <w:rFonts w:ascii="Times New Roman" w:hAnsi="Times New Roman"/>
          <w:b/>
          <w:sz w:val="24"/>
          <w:szCs w:val="24"/>
          <w:u w:val="single"/>
        </w:rPr>
        <w:t xml:space="preserve">Общекультурное направление </w:t>
      </w:r>
    </w:p>
    <w:p w:rsidR="0064374B" w:rsidRPr="0064374B" w:rsidRDefault="0064374B" w:rsidP="0064374B">
      <w:pPr>
        <w:pStyle w:val="ab"/>
        <w:numPr>
          <w:ilvl w:val="3"/>
          <w:numId w:val="17"/>
        </w:numPr>
        <w:spacing w:before="100" w:after="100" w:line="240" w:lineRule="auto"/>
        <w:rPr>
          <w:rFonts w:ascii="Times New Roman" w:hAnsi="Times New Roman"/>
          <w:b/>
          <w:sz w:val="24"/>
          <w:szCs w:val="24"/>
        </w:rPr>
      </w:pPr>
      <w:r w:rsidRPr="0064374B">
        <w:rPr>
          <w:rFonts w:ascii="Times New Roman" w:hAnsi="Times New Roman"/>
          <w:b/>
          <w:sz w:val="24"/>
          <w:szCs w:val="24"/>
        </w:rPr>
        <w:t>«Волшебный мир оригами»</w:t>
      </w:r>
    </w:p>
    <w:p w:rsidR="0064374B" w:rsidRPr="0064374B" w:rsidRDefault="0064374B" w:rsidP="0064374B">
      <w:pPr>
        <w:spacing w:line="240" w:lineRule="auto"/>
        <w:rPr>
          <w:rFonts w:ascii="Times New Roman" w:hAnsi="Times New Roman"/>
          <w:sz w:val="24"/>
          <w:szCs w:val="24"/>
        </w:rPr>
      </w:pPr>
      <w:r w:rsidRPr="0064374B">
        <w:rPr>
          <w:rFonts w:ascii="Times New Roman" w:hAnsi="Times New Roman"/>
          <w:sz w:val="24"/>
          <w:szCs w:val="24"/>
        </w:rPr>
        <w:t>Беседа "Что такое оригами". Веселая геометрия. Знакомство с новыми фигурами. Практическое занятие. Способ заготовки квадрата. Простые базовые фигуры оригами. Подари улыбку. Подарок первокласснику. Творческая работа по замыслу детей. Компьютерная презентация: «Цветочные композиции» Домашние и дикие животные. Делаем собачку, котенка, лисёнка, волчонка. Бумагопластика. Изготовление форм приемом гофрирования. Аппликация "Дед Мороз и Снегурочка". Моделирование елочных игрушек. Изготовление снежинок.Беседа по теме "Что такое снег и лед". Оформление поздравительной открытки, пригласительного билета. Изготовления наборных звезд в технике оригами . Практическая работа. Изготовление фигурок для сказки.</w:t>
      </w:r>
      <w:r w:rsidRPr="0064374B">
        <w:rPr>
          <w:rFonts w:ascii="Times New Roman" w:hAnsi="Times New Roman"/>
          <w:color w:val="000000"/>
          <w:sz w:val="24"/>
          <w:szCs w:val="24"/>
        </w:rPr>
        <w:t xml:space="preserve"> Инсценировка сказки </w:t>
      </w:r>
      <w:r w:rsidRPr="0064374B">
        <w:rPr>
          <w:rFonts w:ascii="Times New Roman" w:hAnsi="Times New Roman"/>
          <w:sz w:val="24"/>
          <w:szCs w:val="24"/>
        </w:rPr>
        <w:t>"Репка"</w:t>
      </w:r>
      <w:r w:rsidRPr="0064374B">
        <w:rPr>
          <w:rFonts w:ascii="Times New Roman" w:hAnsi="Times New Roman"/>
          <w:color w:val="000000"/>
          <w:sz w:val="24"/>
          <w:szCs w:val="24"/>
        </w:rPr>
        <w:t>.</w:t>
      </w:r>
      <w:r w:rsidRPr="0064374B">
        <w:rPr>
          <w:rFonts w:ascii="Times New Roman" w:hAnsi="Times New Roman"/>
          <w:sz w:val="24"/>
          <w:szCs w:val="24"/>
        </w:rPr>
        <w:t xml:space="preserve"> Японские журавлики. Беседа "Мир в детских руках!".</w:t>
      </w:r>
      <w:r w:rsidRPr="0064374B">
        <w:rPr>
          <w:rFonts w:ascii="Times New Roman" w:hAnsi="Times New Roman"/>
          <w:color w:val="000000"/>
          <w:sz w:val="24"/>
          <w:szCs w:val="24"/>
        </w:rPr>
        <w:t xml:space="preserve"> </w:t>
      </w:r>
      <w:r w:rsidRPr="0064374B">
        <w:rPr>
          <w:rFonts w:ascii="Times New Roman" w:hAnsi="Times New Roman"/>
          <w:color w:val="000000"/>
          <w:sz w:val="24"/>
          <w:szCs w:val="24"/>
        </w:rPr>
        <w:lastRenderedPageBreak/>
        <w:t xml:space="preserve">Изготовление изделия «Лебедь». Изготовление изделия «Лягушка». </w:t>
      </w:r>
      <w:r w:rsidRPr="0064374B">
        <w:rPr>
          <w:rFonts w:ascii="Times New Roman" w:hAnsi="Times New Roman"/>
          <w:sz w:val="24"/>
          <w:szCs w:val="24"/>
        </w:rPr>
        <w:t>Открытка для папы. Беседа по теме: "ВОВ", "Красная Армия", Изготовление модели самолета.  Букет для мамы и бабушки.</w:t>
      </w:r>
      <w:r w:rsidRPr="0064374B">
        <w:rPr>
          <w:rFonts w:ascii="Times New Roman" w:hAnsi="Times New Roman"/>
          <w:sz w:val="24"/>
          <w:szCs w:val="24"/>
        </w:rPr>
        <w:tab/>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 xml:space="preserve">Беседа по теме "История празднования дня 8 Марта". </w:t>
      </w:r>
      <w:r w:rsidRPr="0064374B">
        <w:rPr>
          <w:rFonts w:ascii="Times New Roman" w:hAnsi="Times New Roman"/>
          <w:color w:val="000000"/>
          <w:sz w:val="24"/>
          <w:szCs w:val="24"/>
        </w:rPr>
        <w:t>Изготовление изделия «Тюльпан».</w:t>
      </w:r>
      <w:r w:rsidRPr="0064374B">
        <w:rPr>
          <w:rFonts w:ascii="Times New Roman" w:hAnsi="Times New Roman"/>
          <w:sz w:val="24"/>
          <w:szCs w:val="24"/>
        </w:rPr>
        <w:t xml:space="preserve"> Составление общей композиции «Цветы в корзине» Праздничное оформление стола. Украшения в культуре народов мира. Изготовление украшений на основе традиционных канонов ритма и симметрии. Беседа по теме: "Космос", "Юрий Алексеевич Гагарин - первый космонавт в мире";</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Аппликация "Космос.</w:t>
      </w:r>
      <w:r w:rsidRPr="0064374B">
        <w:rPr>
          <w:rFonts w:ascii="Times New Roman" w:hAnsi="Times New Roman"/>
          <w:color w:val="000000"/>
          <w:sz w:val="24"/>
          <w:szCs w:val="24"/>
        </w:rPr>
        <w:t xml:space="preserve"> Беседа по теме: "Птицы весной", знакомство с инструкционными картами для изготовления моделей птиц. Практическая работа Аппликация "Птицы".</w:t>
      </w:r>
      <w:r w:rsidRPr="0064374B">
        <w:rPr>
          <w:rFonts w:ascii="Times New Roman" w:hAnsi="Times New Roman"/>
          <w:b/>
          <w:bCs/>
          <w:color w:val="000000"/>
          <w:sz w:val="24"/>
          <w:szCs w:val="24"/>
          <w:shd w:val="clear" w:color="auto" w:fill="FFFFFF"/>
        </w:rPr>
        <w:t xml:space="preserve"> </w:t>
      </w:r>
      <w:r w:rsidRPr="0064374B">
        <w:rPr>
          <w:rFonts w:ascii="Times New Roman" w:hAnsi="Times New Roman"/>
          <w:bCs/>
          <w:color w:val="000000"/>
          <w:sz w:val="24"/>
          <w:szCs w:val="24"/>
          <w:shd w:val="clear" w:color="auto" w:fill="FFFFFF"/>
        </w:rPr>
        <w:t>Композиция «В море</w:t>
      </w:r>
      <w:r w:rsidRPr="0064374B">
        <w:rPr>
          <w:rFonts w:ascii="Times New Roman" w:hAnsi="Times New Roman"/>
          <w:color w:val="000000"/>
          <w:sz w:val="24"/>
          <w:szCs w:val="24"/>
          <w:shd w:val="clear" w:color="auto" w:fill="FFFFFF"/>
        </w:rPr>
        <w:t>».</w:t>
      </w:r>
      <w:r w:rsidRPr="0064374B">
        <w:rPr>
          <w:rFonts w:ascii="Times New Roman" w:hAnsi="Times New Roman"/>
          <w:bCs/>
          <w:color w:val="000000"/>
          <w:sz w:val="24"/>
          <w:szCs w:val="24"/>
          <w:shd w:val="clear" w:color="auto" w:fill="FFFFFF"/>
        </w:rPr>
        <w:t xml:space="preserve"> Конкурс «Самые умелые руки»</w:t>
      </w:r>
      <w:r w:rsidRPr="0064374B">
        <w:rPr>
          <w:rFonts w:ascii="Times New Roman" w:hAnsi="Times New Roman"/>
          <w:color w:val="000000"/>
          <w:sz w:val="24"/>
          <w:szCs w:val="24"/>
        </w:rPr>
        <w:t xml:space="preserve"> Творческая работа на выставку.</w:t>
      </w:r>
      <w:r w:rsidRPr="0064374B">
        <w:rPr>
          <w:rFonts w:ascii="Times New Roman" w:hAnsi="Times New Roman"/>
          <w:sz w:val="24"/>
          <w:szCs w:val="24"/>
        </w:rPr>
        <w:t xml:space="preserve"> Работа с наборами карточек по желанию. Итоговое занятие по всему курсу обучения</w:t>
      </w:r>
    </w:p>
    <w:p w:rsidR="0064374B" w:rsidRPr="0064374B" w:rsidRDefault="0064374B" w:rsidP="0064374B">
      <w:pPr>
        <w:spacing w:line="240" w:lineRule="auto"/>
        <w:ind w:firstLine="318"/>
        <w:contextualSpacing/>
        <w:jc w:val="both"/>
        <w:rPr>
          <w:rFonts w:ascii="Times New Roman" w:hAnsi="Times New Roman"/>
          <w:b/>
          <w:sz w:val="24"/>
          <w:szCs w:val="24"/>
        </w:rPr>
      </w:pPr>
    </w:p>
    <w:p w:rsidR="0064374B" w:rsidRPr="0064374B" w:rsidRDefault="0064374B" w:rsidP="0064374B">
      <w:pPr>
        <w:pStyle w:val="ab"/>
        <w:numPr>
          <w:ilvl w:val="3"/>
          <w:numId w:val="17"/>
        </w:numPr>
        <w:spacing w:line="240" w:lineRule="auto"/>
        <w:jc w:val="both"/>
        <w:rPr>
          <w:rFonts w:ascii="Times New Roman" w:hAnsi="Times New Roman"/>
          <w:b/>
          <w:sz w:val="24"/>
          <w:szCs w:val="24"/>
        </w:rPr>
      </w:pPr>
      <w:r w:rsidRPr="0064374B">
        <w:rPr>
          <w:rFonts w:ascii="Times New Roman" w:hAnsi="Times New Roman"/>
          <w:b/>
          <w:sz w:val="24"/>
          <w:szCs w:val="24"/>
        </w:rPr>
        <w:t>«Веселый карандаш»</w:t>
      </w:r>
      <w:r w:rsidRPr="0064374B">
        <w:rPr>
          <w:rFonts w:ascii="Times New Roman" w:hAnsi="Times New Roman"/>
          <w:b/>
          <w:color w:val="FF0000"/>
          <w:sz w:val="24"/>
          <w:szCs w:val="24"/>
        </w:rPr>
        <w:t xml:space="preserve"> </w:t>
      </w:r>
    </w:p>
    <w:p w:rsidR="0064374B" w:rsidRPr="0064374B" w:rsidRDefault="0064374B" w:rsidP="0064374B">
      <w:pPr>
        <w:pStyle w:val="ab"/>
        <w:spacing w:after="0" w:line="240" w:lineRule="auto"/>
        <w:ind w:left="0" w:firstLine="284"/>
        <w:rPr>
          <w:rFonts w:ascii="Times New Roman" w:hAnsi="Times New Roman"/>
          <w:sz w:val="24"/>
          <w:szCs w:val="24"/>
        </w:rPr>
      </w:pPr>
      <w:r w:rsidRPr="0064374B">
        <w:rPr>
          <w:rFonts w:ascii="Times New Roman" w:hAnsi="Times New Roman"/>
          <w:sz w:val="24"/>
          <w:szCs w:val="24"/>
        </w:rPr>
        <w:t>Цвет в окружающей среде. Основные и дополнительные цвета. Основные сочетания в природе.</w:t>
      </w:r>
    </w:p>
    <w:p w:rsidR="0064374B" w:rsidRPr="0064374B" w:rsidRDefault="0064374B" w:rsidP="0064374B">
      <w:pPr>
        <w:pStyle w:val="ab"/>
        <w:spacing w:after="0" w:line="240" w:lineRule="auto"/>
        <w:ind w:left="0" w:firstLine="284"/>
        <w:rPr>
          <w:rFonts w:ascii="Times New Roman" w:hAnsi="Times New Roman"/>
          <w:sz w:val="24"/>
          <w:szCs w:val="24"/>
        </w:rPr>
      </w:pPr>
      <w:r w:rsidRPr="0064374B">
        <w:rPr>
          <w:rFonts w:ascii="Times New Roman" w:hAnsi="Times New Roman"/>
          <w:sz w:val="24"/>
          <w:szCs w:val="24"/>
        </w:rPr>
        <w:t xml:space="preserve"> Основы рисунка. Роль рисунка  в творческой деятельности. Упражнения на выполнение линий разного характера. Художественный язык рисунка: линия, штрих, пятно, точка.</w:t>
      </w:r>
    </w:p>
    <w:p w:rsidR="0064374B" w:rsidRPr="0064374B" w:rsidRDefault="0064374B" w:rsidP="0064374B">
      <w:pPr>
        <w:pStyle w:val="a9"/>
        <w:ind w:firstLine="284"/>
        <w:rPr>
          <w:rFonts w:ascii="Times New Roman" w:hAnsi="Times New Roman"/>
          <w:sz w:val="24"/>
          <w:szCs w:val="24"/>
        </w:rPr>
      </w:pPr>
      <w:r w:rsidRPr="0064374B">
        <w:rPr>
          <w:rFonts w:ascii="Times New Roman" w:hAnsi="Times New Roman"/>
          <w:sz w:val="24"/>
          <w:szCs w:val="24"/>
        </w:rPr>
        <w:t>Основы живописи. Цвет – язык живописи. Рисование с натуры несложных по форме и цвету предметов, пейзажа с фигурами людей, животных.</w:t>
      </w:r>
    </w:p>
    <w:p w:rsidR="0064374B" w:rsidRPr="0064374B" w:rsidRDefault="0064374B" w:rsidP="0064374B">
      <w:pPr>
        <w:pStyle w:val="a9"/>
        <w:ind w:firstLine="284"/>
        <w:rPr>
          <w:rFonts w:ascii="Times New Roman" w:hAnsi="Times New Roman"/>
          <w:sz w:val="24"/>
          <w:szCs w:val="24"/>
        </w:rPr>
      </w:pPr>
      <w:r w:rsidRPr="0064374B">
        <w:rPr>
          <w:rFonts w:ascii="Times New Roman" w:hAnsi="Times New Roman"/>
          <w:sz w:val="24"/>
          <w:szCs w:val="24"/>
        </w:rPr>
        <w:t xml:space="preserve">Основы композиции. Понятия «ритм», «симметрия»,  «асимметрия», «уравновешенная композиция». Основные композиционные схемы. </w:t>
      </w:r>
    </w:p>
    <w:p w:rsidR="0064374B" w:rsidRPr="0064374B" w:rsidRDefault="0064374B" w:rsidP="0064374B">
      <w:pPr>
        <w:pStyle w:val="a9"/>
        <w:ind w:firstLine="284"/>
        <w:rPr>
          <w:rFonts w:ascii="Times New Roman" w:hAnsi="Times New Roman"/>
          <w:sz w:val="24"/>
          <w:szCs w:val="24"/>
        </w:rPr>
      </w:pPr>
      <w:r w:rsidRPr="0064374B">
        <w:rPr>
          <w:rFonts w:ascii="Times New Roman" w:hAnsi="Times New Roman"/>
          <w:sz w:val="24"/>
          <w:szCs w:val="24"/>
        </w:rPr>
        <w:t>Творческие тематические композиции. Иллюстрирование литературных произведений.</w:t>
      </w:r>
    </w:p>
    <w:p w:rsidR="0064374B" w:rsidRPr="0064374B" w:rsidRDefault="0064374B" w:rsidP="0064374B">
      <w:pPr>
        <w:spacing w:line="240" w:lineRule="auto"/>
        <w:jc w:val="both"/>
        <w:rPr>
          <w:rFonts w:ascii="Times New Roman" w:hAnsi="Times New Roman"/>
          <w:b/>
          <w:sz w:val="24"/>
          <w:szCs w:val="24"/>
        </w:rPr>
      </w:pPr>
    </w:p>
    <w:p w:rsidR="0064374B" w:rsidRPr="0064374B" w:rsidRDefault="0064374B" w:rsidP="0064374B">
      <w:pPr>
        <w:pStyle w:val="ab"/>
        <w:numPr>
          <w:ilvl w:val="3"/>
          <w:numId w:val="17"/>
        </w:numPr>
        <w:spacing w:line="240" w:lineRule="auto"/>
        <w:jc w:val="both"/>
        <w:rPr>
          <w:rFonts w:ascii="Times New Roman" w:hAnsi="Times New Roman"/>
          <w:b/>
          <w:sz w:val="24"/>
          <w:szCs w:val="24"/>
        </w:rPr>
      </w:pPr>
      <w:r w:rsidRPr="0064374B">
        <w:rPr>
          <w:rFonts w:ascii="Times New Roman" w:hAnsi="Times New Roman"/>
          <w:b/>
          <w:sz w:val="24"/>
          <w:szCs w:val="24"/>
        </w:rPr>
        <w:t xml:space="preserve">«Волшебный мир оригами» </w:t>
      </w:r>
    </w:p>
    <w:p w:rsidR="0064374B" w:rsidRPr="0064374B" w:rsidRDefault="0064374B" w:rsidP="0064374B">
      <w:pPr>
        <w:spacing w:line="240" w:lineRule="auto"/>
        <w:rPr>
          <w:rFonts w:ascii="Times New Roman" w:hAnsi="Times New Roman"/>
          <w:sz w:val="24"/>
          <w:szCs w:val="24"/>
        </w:rPr>
      </w:pPr>
      <w:r w:rsidRPr="0064374B">
        <w:rPr>
          <w:rFonts w:ascii="Times New Roman" w:hAnsi="Times New Roman"/>
          <w:sz w:val="24"/>
          <w:szCs w:val="24"/>
        </w:rPr>
        <w:t>Беседа "Что такое оригами". Веселая геометрия. Знакомство с новыми фигурами. Практическое занятие. Способ заготовки квадрата. Простые базовые фигуры оригами. Подари улыбку. Подарок первокласснику. Творческая работа по замыслу детей. Компьютерная презентация: «Цветочные композиции» Домашние и дикие животные. Делаем собачку, котенка, лисёнка, волчонка. Бумагопластика. Изготовление форм приемом гофрирования. Аппликация "Дед Мороз и Снегурочка". Моделирование елочных игрушек. Изготовление снежинок.Беседа по теме "Что такое снег и лед". Оформление поздравительной открытки, пригласительного билета. Изготовления наборных звезд в технике оригами . Практическая работа. Изготовление фигурок для сказки.</w:t>
      </w:r>
      <w:r w:rsidRPr="0064374B">
        <w:rPr>
          <w:rFonts w:ascii="Times New Roman" w:hAnsi="Times New Roman"/>
          <w:color w:val="000000"/>
          <w:sz w:val="24"/>
          <w:szCs w:val="24"/>
        </w:rPr>
        <w:t xml:space="preserve"> Инсценировка сказки </w:t>
      </w:r>
      <w:r w:rsidRPr="0064374B">
        <w:rPr>
          <w:rFonts w:ascii="Times New Roman" w:hAnsi="Times New Roman"/>
          <w:sz w:val="24"/>
          <w:szCs w:val="24"/>
        </w:rPr>
        <w:t>"Репка"</w:t>
      </w:r>
      <w:r w:rsidRPr="0064374B">
        <w:rPr>
          <w:rFonts w:ascii="Times New Roman" w:hAnsi="Times New Roman"/>
          <w:color w:val="000000"/>
          <w:sz w:val="24"/>
          <w:szCs w:val="24"/>
        </w:rPr>
        <w:t>.</w:t>
      </w:r>
      <w:r w:rsidRPr="0064374B">
        <w:rPr>
          <w:rFonts w:ascii="Times New Roman" w:hAnsi="Times New Roman"/>
          <w:sz w:val="24"/>
          <w:szCs w:val="24"/>
        </w:rPr>
        <w:t xml:space="preserve"> Японские журавлики. Беседа "Мир в детских руках!".</w:t>
      </w:r>
      <w:r w:rsidRPr="0064374B">
        <w:rPr>
          <w:rFonts w:ascii="Times New Roman" w:hAnsi="Times New Roman"/>
          <w:color w:val="000000"/>
          <w:sz w:val="24"/>
          <w:szCs w:val="24"/>
        </w:rPr>
        <w:t xml:space="preserve"> Изготовление изделия «Лебедь». Изготовление изделия «Лягушка». </w:t>
      </w:r>
      <w:r w:rsidRPr="0064374B">
        <w:rPr>
          <w:rFonts w:ascii="Times New Roman" w:hAnsi="Times New Roman"/>
          <w:sz w:val="24"/>
          <w:szCs w:val="24"/>
        </w:rPr>
        <w:t>Открытка для папы. Беседа по теме: "ВОВ", "Красная Армия", Изготовление модели самолета.  Букет для мамы и бабушки.</w:t>
      </w:r>
      <w:r w:rsidRPr="0064374B">
        <w:rPr>
          <w:rFonts w:ascii="Times New Roman" w:hAnsi="Times New Roman"/>
          <w:sz w:val="24"/>
          <w:szCs w:val="24"/>
        </w:rPr>
        <w:tab/>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 xml:space="preserve">Беседа по теме "История празднования дня 8 Марта". </w:t>
      </w:r>
      <w:r w:rsidRPr="0064374B">
        <w:rPr>
          <w:rFonts w:ascii="Times New Roman" w:hAnsi="Times New Roman"/>
          <w:color w:val="000000"/>
          <w:sz w:val="24"/>
          <w:szCs w:val="24"/>
        </w:rPr>
        <w:t>Изготовление изделия «Тюльпан».</w:t>
      </w:r>
      <w:r w:rsidRPr="0064374B">
        <w:rPr>
          <w:rFonts w:ascii="Times New Roman" w:hAnsi="Times New Roman"/>
          <w:sz w:val="24"/>
          <w:szCs w:val="24"/>
        </w:rPr>
        <w:t xml:space="preserve"> Составление общей композиции «Цветы в корзине» Праздничное оформление стола. Украшения в культуре народов мира. Изготовление украшений на основе традиционных канонов ритма и симметрии. Беседа по теме: "Космос", "Юрий Алексеевич Гагарин - первый космонавт в мире";</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Аппликация "Космос.</w:t>
      </w:r>
      <w:r w:rsidRPr="0064374B">
        <w:rPr>
          <w:rFonts w:ascii="Times New Roman" w:hAnsi="Times New Roman"/>
          <w:color w:val="000000"/>
          <w:sz w:val="24"/>
          <w:szCs w:val="24"/>
        </w:rPr>
        <w:t xml:space="preserve"> Беседа по теме: "Птицы весной", знакомство с инструкционными картами для изготовления моделей птиц. Практическая работа Аппликация "Птицы".</w:t>
      </w:r>
      <w:r w:rsidRPr="0064374B">
        <w:rPr>
          <w:rFonts w:ascii="Times New Roman" w:hAnsi="Times New Roman"/>
          <w:b/>
          <w:bCs/>
          <w:color w:val="000000"/>
          <w:sz w:val="24"/>
          <w:szCs w:val="24"/>
          <w:shd w:val="clear" w:color="auto" w:fill="FFFFFF"/>
        </w:rPr>
        <w:t xml:space="preserve"> </w:t>
      </w:r>
      <w:r w:rsidRPr="0064374B">
        <w:rPr>
          <w:rFonts w:ascii="Times New Roman" w:hAnsi="Times New Roman"/>
          <w:bCs/>
          <w:color w:val="000000"/>
          <w:sz w:val="24"/>
          <w:szCs w:val="24"/>
          <w:shd w:val="clear" w:color="auto" w:fill="FFFFFF"/>
        </w:rPr>
        <w:t>Композиция «В море</w:t>
      </w:r>
      <w:r w:rsidRPr="0064374B">
        <w:rPr>
          <w:rFonts w:ascii="Times New Roman" w:hAnsi="Times New Roman"/>
          <w:color w:val="000000"/>
          <w:sz w:val="24"/>
          <w:szCs w:val="24"/>
          <w:shd w:val="clear" w:color="auto" w:fill="FFFFFF"/>
        </w:rPr>
        <w:t>».</w:t>
      </w:r>
      <w:r w:rsidRPr="0064374B">
        <w:rPr>
          <w:rFonts w:ascii="Times New Roman" w:hAnsi="Times New Roman"/>
          <w:bCs/>
          <w:color w:val="000000"/>
          <w:sz w:val="24"/>
          <w:szCs w:val="24"/>
          <w:shd w:val="clear" w:color="auto" w:fill="FFFFFF"/>
        </w:rPr>
        <w:t xml:space="preserve"> Конкурс «Самые умелые руки»</w:t>
      </w:r>
      <w:r w:rsidRPr="0064374B">
        <w:rPr>
          <w:rFonts w:ascii="Times New Roman" w:hAnsi="Times New Roman"/>
          <w:color w:val="000000"/>
          <w:sz w:val="24"/>
          <w:szCs w:val="24"/>
        </w:rPr>
        <w:t xml:space="preserve"> Творческая работа на выставку.</w:t>
      </w:r>
      <w:r w:rsidRPr="0064374B">
        <w:rPr>
          <w:rFonts w:ascii="Times New Roman" w:hAnsi="Times New Roman"/>
          <w:sz w:val="24"/>
          <w:szCs w:val="24"/>
        </w:rPr>
        <w:t xml:space="preserve"> Работа с наборами карточек по желанию. Итоговое занятие по всему курсу обучения</w:t>
      </w:r>
    </w:p>
    <w:p w:rsidR="0064374B" w:rsidRPr="0064374B" w:rsidRDefault="0064374B" w:rsidP="0064374B">
      <w:pPr>
        <w:spacing w:line="240" w:lineRule="auto"/>
        <w:jc w:val="both"/>
        <w:rPr>
          <w:rFonts w:ascii="Times New Roman" w:hAnsi="Times New Roman"/>
          <w:sz w:val="24"/>
          <w:szCs w:val="24"/>
        </w:rPr>
      </w:pPr>
    </w:p>
    <w:p w:rsidR="0064374B" w:rsidRPr="0064374B" w:rsidRDefault="0064374B" w:rsidP="0064374B">
      <w:pPr>
        <w:pStyle w:val="ab"/>
        <w:spacing w:line="240" w:lineRule="auto"/>
        <w:ind w:left="2160"/>
        <w:jc w:val="both"/>
        <w:rPr>
          <w:rFonts w:ascii="Times New Roman" w:hAnsi="Times New Roman"/>
          <w:b/>
          <w:sz w:val="24"/>
          <w:szCs w:val="24"/>
          <w:u w:val="single"/>
        </w:rPr>
      </w:pPr>
      <w:r w:rsidRPr="0064374B">
        <w:rPr>
          <w:rFonts w:ascii="Times New Roman" w:hAnsi="Times New Roman"/>
          <w:b/>
          <w:sz w:val="24"/>
          <w:szCs w:val="24"/>
          <w:u w:val="single"/>
        </w:rPr>
        <w:lastRenderedPageBreak/>
        <w:t>Социальное направление.</w:t>
      </w:r>
    </w:p>
    <w:p w:rsidR="0064374B" w:rsidRPr="0064374B" w:rsidRDefault="0064374B" w:rsidP="0064374B">
      <w:pPr>
        <w:pStyle w:val="ab"/>
        <w:spacing w:line="240" w:lineRule="auto"/>
        <w:ind w:left="1004"/>
        <w:jc w:val="both"/>
        <w:rPr>
          <w:rFonts w:ascii="Times New Roman" w:hAnsi="Times New Roman"/>
          <w:b/>
          <w:sz w:val="24"/>
          <w:szCs w:val="24"/>
        </w:rPr>
      </w:pPr>
    </w:p>
    <w:p w:rsidR="0064374B" w:rsidRPr="0064374B" w:rsidRDefault="0064374B" w:rsidP="0064374B">
      <w:pPr>
        <w:pStyle w:val="ab"/>
        <w:numPr>
          <w:ilvl w:val="0"/>
          <w:numId w:val="18"/>
        </w:numPr>
        <w:spacing w:line="240" w:lineRule="auto"/>
        <w:jc w:val="both"/>
        <w:rPr>
          <w:rFonts w:ascii="Times New Roman" w:hAnsi="Times New Roman"/>
          <w:b/>
          <w:sz w:val="24"/>
          <w:szCs w:val="24"/>
        </w:rPr>
      </w:pPr>
      <w:r w:rsidRPr="0064374B">
        <w:rPr>
          <w:rFonts w:ascii="Times New Roman" w:hAnsi="Times New Roman"/>
          <w:b/>
          <w:sz w:val="24"/>
          <w:szCs w:val="24"/>
        </w:rPr>
        <w:t>«Я седи людей»</w:t>
      </w:r>
    </w:p>
    <w:p w:rsidR="0064374B" w:rsidRPr="0064374B" w:rsidRDefault="0064374B" w:rsidP="0064374B">
      <w:pPr>
        <w:pStyle w:val="ab"/>
        <w:spacing w:line="240" w:lineRule="auto"/>
        <w:ind w:left="567"/>
        <w:jc w:val="both"/>
        <w:rPr>
          <w:rFonts w:ascii="Times New Roman" w:hAnsi="Times New Roman"/>
          <w:b/>
          <w:bCs/>
          <w:color w:val="000000"/>
          <w:sz w:val="24"/>
          <w:szCs w:val="24"/>
        </w:rPr>
      </w:pPr>
      <w:r w:rsidRPr="0064374B">
        <w:rPr>
          <w:rFonts w:ascii="Times New Roman" w:hAnsi="Times New Roman"/>
          <w:b/>
          <w:bCs/>
          <w:color w:val="000000"/>
          <w:sz w:val="24"/>
          <w:szCs w:val="24"/>
        </w:rPr>
        <w:t>«Кто Я?»</w:t>
      </w:r>
    </w:p>
    <w:p w:rsidR="0064374B" w:rsidRPr="0064374B" w:rsidRDefault="0064374B" w:rsidP="0064374B">
      <w:pPr>
        <w:pStyle w:val="ab"/>
        <w:spacing w:line="240" w:lineRule="auto"/>
        <w:ind w:left="567"/>
        <w:jc w:val="both"/>
        <w:rPr>
          <w:rFonts w:ascii="Times New Roman" w:hAnsi="Times New Roman"/>
          <w:b/>
          <w:bCs/>
          <w:color w:val="000000"/>
          <w:sz w:val="24"/>
          <w:szCs w:val="24"/>
        </w:rPr>
      </w:pPr>
      <w:r w:rsidRPr="0064374B">
        <w:rPr>
          <w:rFonts w:ascii="Times New Roman" w:hAnsi="Times New Roman"/>
          <w:color w:val="000000"/>
          <w:sz w:val="24"/>
          <w:szCs w:val="24"/>
        </w:rPr>
        <w:t>Я – человек. Я – школьник. Я одноклассник – друг и товарищ. Я – член своей семьи. Я – часть своей страны.</w:t>
      </w:r>
    </w:p>
    <w:p w:rsidR="0064374B" w:rsidRPr="0064374B" w:rsidRDefault="0064374B" w:rsidP="0064374B">
      <w:pPr>
        <w:pStyle w:val="ab"/>
        <w:spacing w:line="240" w:lineRule="auto"/>
        <w:ind w:left="567"/>
        <w:jc w:val="both"/>
        <w:rPr>
          <w:rFonts w:ascii="Times New Roman" w:hAnsi="Times New Roman"/>
          <w:b/>
          <w:bCs/>
          <w:color w:val="000000"/>
          <w:sz w:val="24"/>
          <w:szCs w:val="24"/>
        </w:rPr>
      </w:pPr>
      <w:r w:rsidRPr="0064374B">
        <w:rPr>
          <w:rFonts w:ascii="Times New Roman" w:hAnsi="Times New Roman"/>
          <w:b/>
          <w:bCs/>
          <w:color w:val="000000"/>
          <w:sz w:val="24"/>
          <w:szCs w:val="24"/>
        </w:rPr>
        <w:t>«Какой Я?»</w:t>
      </w:r>
    </w:p>
    <w:p w:rsidR="0064374B" w:rsidRPr="0064374B" w:rsidRDefault="0064374B" w:rsidP="0064374B">
      <w:pPr>
        <w:pStyle w:val="ab"/>
        <w:spacing w:line="240" w:lineRule="auto"/>
        <w:ind w:left="567"/>
        <w:jc w:val="both"/>
        <w:rPr>
          <w:rFonts w:ascii="Times New Roman" w:hAnsi="Times New Roman"/>
          <w:b/>
          <w:bCs/>
          <w:color w:val="000000"/>
          <w:sz w:val="24"/>
          <w:szCs w:val="24"/>
        </w:rPr>
      </w:pPr>
      <w:r w:rsidRPr="0064374B">
        <w:rPr>
          <w:rFonts w:ascii="Times New Roman" w:hAnsi="Times New Roman"/>
          <w:b/>
          <w:bCs/>
          <w:color w:val="000000"/>
          <w:sz w:val="24"/>
          <w:szCs w:val="24"/>
        </w:rPr>
        <w:t xml:space="preserve"> </w:t>
      </w:r>
      <w:r w:rsidRPr="0064374B">
        <w:rPr>
          <w:rFonts w:ascii="Times New Roman" w:hAnsi="Times New Roman"/>
          <w:color w:val="000000"/>
          <w:sz w:val="24"/>
          <w:szCs w:val="24"/>
        </w:rPr>
        <w:t>Не стесняйся доброты своей. оделись улыбкою своей. Дар слова. Умею ли я сочувствовать другому?</w:t>
      </w:r>
    </w:p>
    <w:p w:rsidR="0064374B" w:rsidRPr="0064374B" w:rsidRDefault="0064374B" w:rsidP="0064374B">
      <w:pPr>
        <w:pStyle w:val="ab"/>
        <w:spacing w:line="240" w:lineRule="auto"/>
        <w:ind w:left="567"/>
        <w:jc w:val="both"/>
        <w:rPr>
          <w:rFonts w:ascii="Times New Roman" w:hAnsi="Times New Roman"/>
          <w:b/>
          <w:bCs/>
          <w:color w:val="000000"/>
          <w:sz w:val="24"/>
          <w:szCs w:val="24"/>
        </w:rPr>
      </w:pPr>
      <w:r w:rsidRPr="0064374B">
        <w:rPr>
          <w:rFonts w:ascii="Times New Roman" w:hAnsi="Times New Roman"/>
          <w:b/>
          <w:bCs/>
          <w:color w:val="000000"/>
          <w:sz w:val="24"/>
          <w:szCs w:val="24"/>
        </w:rPr>
        <w:t>«Я живу среди людей»</w:t>
      </w:r>
    </w:p>
    <w:p w:rsidR="0064374B" w:rsidRPr="0064374B" w:rsidRDefault="0064374B" w:rsidP="0064374B">
      <w:pPr>
        <w:pStyle w:val="ab"/>
        <w:spacing w:line="240" w:lineRule="auto"/>
        <w:ind w:left="567"/>
        <w:jc w:val="both"/>
        <w:rPr>
          <w:rFonts w:ascii="Times New Roman" w:hAnsi="Times New Roman"/>
          <w:b/>
          <w:bCs/>
          <w:color w:val="000000"/>
          <w:sz w:val="24"/>
          <w:szCs w:val="24"/>
        </w:rPr>
      </w:pPr>
      <w:r w:rsidRPr="0064374B">
        <w:rPr>
          <w:rFonts w:ascii="Times New Roman" w:hAnsi="Times New Roman"/>
          <w:color w:val="000000"/>
          <w:sz w:val="24"/>
          <w:szCs w:val="24"/>
        </w:rPr>
        <w:t>Дари  родным любовь и заботу.</w:t>
      </w:r>
      <w:r w:rsidRPr="0064374B">
        <w:rPr>
          <w:rFonts w:ascii="Times New Roman" w:hAnsi="Times New Roman"/>
          <w:sz w:val="24"/>
          <w:szCs w:val="24"/>
        </w:rPr>
        <w:t xml:space="preserve"> Моя семья-моя крепость</w:t>
      </w:r>
    </w:p>
    <w:p w:rsidR="0064374B" w:rsidRPr="0064374B" w:rsidRDefault="0064374B" w:rsidP="0064374B">
      <w:pPr>
        <w:pStyle w:val="ab"/>
        <w:spacing w:line="240" w:lineRule="auto"/>
        <w:ind w:left="567"/>
        <w:jc w:val="both"/>
        <w:rPr>
          <w:rFonts w:ascii="Times New Roman" w:hAnsi="Times New Roman"/>
          <w:color w:val="000000"/>
          <w:sz w:val="24"/>
          <w:szCs w:val="24"/>
        </w:rPr>
      </w:pPr>
      <w:r w:rsidRPr="0064374B">
        <w:rPr>
          <w:rFonts w:ascii="Times New Roman" w:hAnsi="Times New Roman"/>
          <w:b/>
          <w:color w:val="000000"/>
          <w:spacing w:val="12"/>
          <w:sz w:val="24"/>
          <w:szCs w:val="24"/>
        </w:rPr>
        <w:t>«Я и мои друзья»</w:t>
      </w:r>
      <w:r w:rsidRPr="0064374B">
        <w:rPr>
          <w:rFonts w:ascii="Times New Roman" w:hAnsi="Times New Roman"/>
          <w:color w:val="000000"/>
          <w:sz w:val="24"/>
          <w:szCs w:val="24"/>
        </w:rPr>
        <w:t xml:space="preserve"> </w:t>
      </w:r>
    </w:p>
    <w:p w:rsidR="0064374B" w:rsidRPr="0064374B" w:rsidRDefault="0064374B" w:rsidP="0064374B">
      <w:pPr>
        <w:pStyle w:val="ab"/>
        <w:spacing w:line="240" w:lineRule="auto"/>
        <w:ind w:left="567"/>
        <w:jc w:val="both"/>
        <w:rPr>
          <w:rFonts w:ascii="Times New Roman" w:hAnsi="Times New Roman"/>
          <w:b/>
          <w:color w:val="000000"/>
          <w:spacing w:val="12"/>
          <w:sz w:val="24"/>
          <w:szCs w:val="24"/>
        </w:rPr>
      </w:pPr>
      <w:r w:rsidRPr="0064374B">
        <w:rPr>
          <w:rFonts w:ascii="Times New Roman" w:hAnsi="Times New Roman"/>
          <w:color w:val="000000"/>
          <w:sz w:val="24"/>
          <w:szCs w:val="24"/>
        </w:rPr>
        <w:t>Дружба верностью сильна. Мой класс – мои друзья.</w:t>
      </w:r>
    </w:p>
    <w:p w:rsidR="0064374B" w:rsidRPr="0064374B" w:rsidRDefault="0064374B" w:rsidP="0064374B">
      <w:pPr>
        <w:pStyle w:val="ab"/>
        <w:spacing w:line="240" w:lineRule="auto"/>
        <w:ind w:left="567"/>
        <w:jc w:val="both"/>
        <w:rPr>
          <w:rFonts w:ascii="Times New Roman" w:hAnsi="Times New Roman"/>
          <w:b/>
          <w:color w:val="000000"/>
          <w:spacing w:val="12"/>
          <w:sz w:val="24"/>
          <w:szCs w:val="24"/>
        </w:rPr>
      </w:pPr>
      <w:r w:rsidRPr="0064374B">
        <w:rPr>
          <w:rFonts w:ascii="Times New Roman" w:hAnsi="Times New Roman"/>
          <w:b/>
          <w:color w:val="000000"/>
          <w:spacing w:val="12"/>
          <w:sz w:val="24"/>
          <w:szCs w:val="24"/>
        </w:rPr>
        <w:t>«Культура общения»</w:t>
      </w:r>
    </w:p>
    <w:p w:rsidR="0064374B" w:rsidRPr="0064374B" w:rsidRDefault="0064374B" w:rsidP="0064374B">
      <w:pPr>
        <w:pStyle w:val="ab"/>
        <w:spacing w:line="240" w:lineRule="auto"/>
        <w:ind w:left="567"/>
        <w:jc w:val="both"/>
        <w:rPr>
          <w:rFonts w:ascii="Times New Roman" w:hAnsi="Times New Roman"/>
          <w:color w:val="000000"/>
          <w:sz w:val="24"/>
          <w:szCs w:val="24"/>
        </w:rPr>
      </w:pPr>
      <w:r w:rsidRPr="0064374B">
        <w:rPr>
          <w:rFonts w:ascii="Times New Roman" w:hAnsi="Times New Roman"/>
          <w:color w:val="000000"/>
          <w:sz w:val="24"/>
          <w:szCs w:val="24"/>
          <w:shd w:val="clear" w:color="auto" w:fill="FFFFFF"/>
        </w:rPr>
        <w:t>Защита мини – проектов</w:t>
      </w:r>
      <w:r w:rsidRPr="0064374B">
        <w:rPr>
          <w:rFonts w:ascii="Times New Roman" w:hAnsi="Times New Roman"/>
          <w:color w:val="000000"/>
          <w:sz w:val="24"/>
          <w:szCs w:val="24"/>
        </w:rPr>
        <w:t>! Итоговое занятие. Дети и взрослые – волшебники! Или Мы мечтаем о будущем!</w:t>
      </w:r>
    </w:p>
    <w:p w:rsidR="0064374B" w:rsidRPr="0064374B" w:rsidRDefault="0064374B" w:rsidP="0064374B">
      <w:pPr>
        <w:pStyle w:val="ab"/>
        <w:spacing w:line="240" w:lineRule="auto"/>
        <w:ind w:left="567"/>
        <w:jc w:val="both"/>
        <w:rPr>
          <w:rFonts w:ascii="Times New Roman" w:hAnsi="Times New Roman"/>
          <w:color w:val="000000"/>
          <w:sz w:val="24"/>
          <w:szCs w:val="24"/>
        </w:rPr>
      </w:pPr>
    </w:p>
    <w:p w:rsidR="0064374B" w:rsidRPr="0064374B" w:rsidRDefault="0064374B" w:rsidP="0064374B">
      <w:pPr>
        <w:pStyle w:val="ab"/>
        <w:numPr>
          <w:ilvl w:val="0"/>
          <w:numId w:val="18"/>
        </w:numPr>
        <w:spacing w:line="240" w:lineRule="auto"/>
        <w:jc w:val="both"/>
        <w:rPr>
          <w:rFonts w:ascii="Times New Roman" w:hAnsi="Times New Roman"/>
          <w:b/>
          <w:sz w:val="24"/>
          <w:szCs w:val="24"/>
        </w:rPr>
      </w:pPr>
      <w:r w:rsidRPr="0064374B">
        <w:rPr>
          <w:rFonts w:ascii="Times New Roman" w:hAnsi="Times New Roman"/>
          <w:b/>
          <w:color w:val="000000"/>
          <w:sz w:val="24"/>
          <w:szCs w:val="24"/>
        </w:rPr>
        <w:t xml:space="preserve">«Мой мир» </w:t>
      </w:r>
    </w:p>
    <w:p w:rsidR="0064374B" w:rsidRPr="0064374B" w:rsidRDefault="0064374B" w:rsidP="0064374B">
      <w:pPr>
        <w:spacing w:line="240" w:lineRule="auto"/>
        <w:ind w:left="360"/>
        <w:jc w:val="both"/>
        <w:rPr>
          <w:rFonts w:ascii="Times New Roman" w:hAnsi="Times New Roman"/>
          <w:b/>
          <w:sz w:val="24"/>
          <w:szCs w:val="24"/>
        </w:rPr>
      </w:pPr>
      <w:r w:rsidRPr="0064374B">
        <w:rPr>
          <w:rFonts w:ascii="Times New Roman" w:hAnsi="Times New Roman"/>
          <w:b/>
          <w:sz w:val="24"/>
          <w:szCs w:val="24"/>
        </w:rPr>
        <w:t xml:space="preserve">Искусство общения </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 xml:space="preserve">Знание  вежливых слов. </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Способы приветствия и прощания. Обращение к другому человеку с просьбой? Как можно поздороваться.</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Знакомство с невербальными (несловесными) средствами общения (мимикой, жестами, телодвижениями). Упражнения  в распознавании эмоций – радости, грусти, страха. Словесные игры.  Развитие творческой инициативы. Упражнение в записи письма с помощью пиктограмм. Разыгрывание речевой ситуации.</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Правила поведения, общения с природой. Упражнения на развитие воображения, пантомимических навыков, на произнесение  фраз с определённой интонацией и с разной силой голоса. Инсценировка стихотворения, игра-пантомима. Инсценировка отрывков сказок.Упражнения на развитие воображения</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b/>
          <w:sz w:val="24"/>
          <w:szCs w:val="24"/>
        </w:rPr>
        <w:t xml:space="preserve">       Волшебные слова</w:t>
      </w:r>
      <w:r w:rsidRPr="0064374B">
        <w:rPr>
          <w:rFonts w:ascii="Times New Roman" w:hAnsi="Times New Roman"/>
          <w:sz w:val="24"/>
          <w:szCs w:val="24"/>
        </w:rPr>
        <w:t xml:space="preserve">. Понятие о форме вежливого приветствия. Значение вежливых слов и правильное употребление слов в речи. Выразительно произносить фразы, несущие различную эмоциональную окраску. Разыгрывание ролевой  ситуации. Художественное  слово.Употребление слов благодарности в зависимости от ситуации. </w:t>
      </w:r>
    </w:p>
    <w:p w:rsidR="0064374B" w:rsidRPr="0064374B" w:rsidRDefault="0064374B" w:rsidP="00643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sz w:val="24"/>
          <w:szCs w:val="24"/>
        </w:rPr>
      </w:pPr>
      <w:r w:rsidRPr="0064374B">
        <w:rPr>
          <w:rFonts w:ascii="Times New Roman" w:hAnsi="Times New Roman"/>
          <w:sz w:val="24"/>
          <w:szCs w:val="24"/>
        </w:rPr>
        <w:t>Знакомство с правилами общения, которые используются при извинении. Нахождение выхода из конфликтных ситуаций, использовать речевые формулы извинения. Словесная игра, обыгрывание ролевой ситуации. Пиктограммы «Злость», «Извинение», «Радость».</w:t>
      </w:r>
    </w:p>
    <w:p w:rsidR="0064374B" w:rsidRPr="0064374B" w:rsidRDefault="0064374B" w:rsidP="0064374B">
      <w:pPr>
        <w:pStyle w:val="ab"/>
        <w:spacing w:after="0" w:line="240" w:lineRule="auto"/>
        <w:ind w:left="0" w:firstLine="284"/>
        <w:jc w:val="both"/>
        <w:rPr>
          <w:rFonts w:ascii="Times New Roman" w:hAnsi="Times New Roman"/>
          <w:sz w:val="24"/>
          <w:szCs w:val="24"/>
        </w:rPr>
      </w:pPr>
      <w:r w:rsidRPr="0064374B">
        <w:rPr>
          <w:rFonts w:ascii="Times New Roman" w:hAnsi="Times New Roman"/>
          <w:sz w:val="24"/>
          <w:szCs w:val="24"/>
        </w:rPr>
        <w:t xml:space="preserve"> Понятие о том, что слово человека могущественно, словом можно развеселить, приободрить, поддержать в трудную минуту, словом можно пожалеть, обидеть, огорчить</w:t>
      </w:r>
    </w:p>
    <w:p w:rsidR="0064374B" w:rsidRPr="0064374B" w:rsidRDefault="0064374B" w:rsidP="00643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sidRPr="0064374B">
        <w:rPr>
          <w:rFonts w:ascii="Times New Roman" w:hAnsi="Times New Roman"/>
          <w:b/>
          <w:sz w:val="24"/>
          <w:szCs w:val="24"/>
        </w:rPr>
        <w:t>Диалог</w:t>
      </w:r>
      <w:r w:rsidRPr="0064374B">
        <w:rPr>
          <w:rFonts w:ascii="Times New Roman" w:hAnsi="Times New Roman"/>
          <w:sz w:val="24"/>
          <w:szCs w:val="24"/>
        </w:rPr>
        <w:t>.</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 xml:space="preserve"> Понятие, что телефон -это важное средство короткого общения. Правила общения по телефону. Разыгрывание ролевой ситуации, словесная игра «Испорченный телефон». Игра «Опиши предмет»  Моделирование ситуации «Покупатель - продавец».  Словесная игра «Назови одним словом» </w:t>
      </w:r>
    </w:p>
    <w:p w:rsidR="0064374B" w:rsidRPr="0064374B" w:rsidRDefault="0064374B" w:rsidP="00643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pPr>
      <w:r w:rsidRPr="0064374B">
        <w:rPr>
          <w:rFonts w:ascii="Times New Roman" w:hAnsi="Times New Roman"/>
          <w:b/>
          <w:sz w:val="24"/>
          <w:szCs w:val="24"/>
        </w:rPr>
        <w:t xml:space="preserve">Гостевой этикет                </w:t>
      </w:r>
    </w:p>
    <w:p w:rsidR="0064374B" w:rsidRPr="0064374B" w:rsidRDefault="0064374B" w:rsidP="00643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4"/>
          <w:szCs w:val="24"/>
        </w:rPr>
      </w:pPr>
      <w:r w:rsidRPr="0064374B">
        <w:rPr>
          <w:rFonts w:ascii="Times New Roman" w:hAnsi="Times New Roman"/>
          <w:sz w:val="24"/>
          <w:szCs w:val="24"/>
        </w:rPr>
        <w:lastRenderedPageBreak/>
        <w:t>Приглашение к себе на день рождение.    Импровизация «Игра в гостей». Анализ ситуации «Ко мне пришли гости». Просмотр мульфильма «Малыш и Карлсон» Продумывание подарка.Какой подарок можно сделать своими руками. Знакомство с правилами гостевого этикета. Разыгрывание ролевой ситуации</w:t>
      </w:r>
      <w:r w:rsidRPr="0064374B">
        <w:rPr>
          <w:rFonts w:ascii="Times New Roman" w:hAnsi="Times New Roman"/>
          <w:b/>
          <w:sz w:val="24"/>
          <w:szCs w:val="24"/>
        </w:rPr>
        <w:t xml:space="preserve"> </w:t>
      </w:r>
    </w:p>
    <w:p w:rsidR="0064374B" w:rsidRPr="0064374B" w:rsidRDefault="0064374B" w:rsidP="00643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r w:rsidRPr="0064374B">
        <w:rPr>
          <w:rFonts w:ascii="Times New Roman" w:hAnsi="Times New Roman"/>
          <w:b/>
          <w:sz w:val="24"/>
          <w:szCs w:val="24"/>
        </w:rPr>
        <w:t>Помоги в беде</w:t>
      </w:r>
    </w:p>
    <w:p w:rsidR="0064374B" w:rsidRPr="0064374B" w:rsidRDefault="0064374B" w:rsidP="0064374B">
      <w:pPr>
        <w:pStyle w:val="ab"/>
        <w:spacing w:line="240" w:lineRule="auto"/>
        <w:ind w:left="0" w:firstLine="284"/>
        <w:jc w:val="both"/>
        <w:rPr>
          <w:rFonts w:ascii="Times New Roman" w:hAnsi="Times New Roman"/>
          <w:b/>
          <w:sz w:val="24"/>
          <w:szCs w:val="24"/>
        </w:rPr>
      </w:pPr>
    </w:p>
    <w:p w:rsidR="0064374B" w:rsidRPr="0064374B" w:rsidRDefault="0064374B" w:rsidP="0064374B">
      <w:pPr>
        <w:pStyle w:val="ab"/>
        <w:spacing w:line="240" w:lineRule="auto"/>
        <w:ind w:left="1418"/>
        <w:jc w:val="both"/>
        <w:rPr>
          <w:rFonts w:ascii="Times New Roman" w:hAnsi="Times New Roman"/>
          <w:b/>
          <w:sz w:val="24"/>
          <w:szCs w:val="24"/>
        </w:rPr>
      </w:pPr>
    </w:p>
    <w:p w:rsidR="0064374B" w:rsidRPr="0064374B" w:rsidRDefault="0064374B" w:rsidP="0064374B">
      <w:pPr>
        <w:pStyle w:val="ab"/>
        <w:numPr>
          <w:ilvl w:val="0"/>
          <w:numId w:val="18"/>
        </w:numPr>
        <w:spacing w:line="240" w:lineRule="auto"/>
        <w:jc w:val="both"/>
        <w:rPr>
          <w:rFonts w:ascii="Times New Roman" w:hAnsi="Times New Roman"/>
          <w:b/>
          <w:sz w:val="24"/>
          <w:szCs w:val="24"/>
        </w:rPr>
      </w:pPr>
      <w:r w:rsidRPr="0064374B">
        <w:rPr>
          <w:rFonts w:ascii="Times New Roman" w:hAnsi="Times New Roman"/>
          <w:b/>
          <w:sz w:val="24"/>
          <w:szCs w:val="24"/>
        </w:rPr>
        <w:t>«Школа добрых дел»</w:t>
      </w:r>
    </w:p>
    <w:p w:rsidR="0064374B" w:rsidRPr="00C86B30" w:rsidRDefault="0064374B" w:rsidP="0064374B">
      <w:pPr>
        <w:spacing w:line="240" w:lineRule="auto"/>
        <w:rPr>
          <w:rFonts w:ascii="Times New Roman" w:hAnsi="Times New Roman"/>
          <w:sz w:val="24"/>
          <w:szCs w:val="24"/>
        </w:rPr>
      </w:pPr>
      <w:r w:rsidRPr="0064374B">
        <w:rPr>
          <w:rFonts w:ascii="Times New Roman" w:hAnsi="Times New Roman"/>
          <w:bCs/>
          <w:sz w:val="24"/>
          <w:szCs w:val="24"/>
        </w:rPr>
        <w:t xml:space="preserve">Мой вклад в работу класса. Не жгите опавшей листвы. </w:t>
      </w:r>
      <w:r w:rsidRPr="0064374B">
        <w:rPr>
          <w:rFonts w:ascii="Times New Roman" w:hAnsi="Times New Roman"/>
          <w:sz w:val="24"/>
          <w:szCs w:val="24"/>
        </w:rPr>
        <w:t xml:space="preserve"> Акция «Поздравительная открытка первому встречному» поздравление селян с наступлением Золотой Осени. </w:t>
      </w:r>
      <w:r w:rsidRPr="0064374B">
        <w:rPr>
          <w:rFonts w:ascii="Times New Roman" w:hAnsi="Times New Roman"/>
          <w:bCs/>
          <w:sz w:val="24"/>
          <w:szCs w:val="24"/>
        </w:rPr>
        <w:t xml:space="preserve"> Что значит быть бережливым? Акция «Мы уважаем старших!»</w:t>
      </w:r>
      <w:r w:rsidRPr="0064374B">
        <w:rPr>
          <w:rFonts w:ascii="Times New Roman" w:hAnsi="Times New Roman"/>
          <w:sz w:val="24"/>
          <w:szCs w:val="24"/>
        </w:rPr>
        <w:t xml:space="preserve"> Мой план добрых дел. Журнал сочинений «Мои добрые дела». Выпуск газеты. </w:t>
      </w:r>
      <w:r w:rsidRPr="0064374B">
        <w:rPr>
          <w:rFonts w:ascii="Times New Roman" w:hAnsi="Times New Roman"/>
          <w:bCs/>
          <w:sz w:val="24"/>
          <w:szCs w:val="24"/>
        </w:rPr>
        <w:t>Проект «Учительница первая моя»</w:t>
      </w:r>
      <w:r w:rsidRPr="0064374B">
        <w:rPr>
          <w:rFonts w:ascii="Times New Roman" w:hAnsi="Times New Roman"/>
          <w:sz w:val="24"/>
          <w:szCs w:val="24"/>
        </w:rPr>
        <w:t xml:space="preserve"> «Твори, выдумывай, пробуй». Участие в конкурсе поделок. </w:t>
      </w:r>
      <w:r w:rsidRPr="0064374B">
        <w:rPr>
          <w:rFonts w:ascii="Times New Roman" w:hAnsi="Times New Roman"/>
          <w:bCs/>
          <w:sz w:val="24"/>
          <w:szCs w:val="24"/>
        </w:rPr>
        <w:t>Операция «Чистокласс» «Книжкина больница»</w:t>
      </w:r>
      <w:r w:rsidRPr="0064374B">
        <w:rPr>
          <w:rFonts w:ascii="Times New Roman" w:hAnsi="Times New Roman"/>
          <w:sz w:val="24"/>
          <w:szCs w:val="24"/>
        </w:rPr>
        <w:t xml:space="preserve"> Презентация «В здоровом теле – здоровый дух».</w:t>
      </w:r>
      <w:r w:rsidRPr="0064374B">
        <w:rPr>
          <w:rFonts w:ascii="Times New Roman" w:hAnsi="Times New Roman"/>
          <w:bCs/>
          <w:sz w:val="24"/>
          <w:szCs w:val="24"/>
        </w:rPr>
        <w:t xml:space="preserve"> Проект «Наши руки не знают скуки».</w:t>
      </w:r>
      <w:r w:rsidRPr="0064374B">
        <w:rPr>
          <w:rFonts w:ascii="Times New Roman" w:hAnsi="Times New Roman"/>
          <w:sz w:val="24"/>
          <w:szCs w:val="24"/>
        </w:rPr>
        <w:t xml:space="preserve"> Добрые игры для добрых детей. </w:t>
      </w:r>
      <w:r w:rsidRPr="0064374B">
        <w:rPr>
          <w:rFonts w:ascii="Times New Roman" w:hAnsi="Times New Roman"/>
          <w:bCs/>
          <w:sz w:val="24"/>
          <w:szCs w:val="24"/>
        </w:rPr>
        <w:t>Работа в мастерской Деда Мороза.</w:t>
      </w:r>
      <w:r w:rsidRPr="0064374B">
        <w:rPr>
          <w:rFonts w:ascii="Times New Roman" w:hAnsi="Times New Roman"/>
          <w:sz w:val="24"/>
          <w:szCs w:val="24"/>
        </w:rPr>
        <w:t xml:space="preserve"> Социальный проект «Подари праздник детям».</w:t>
      </w:r>
      <w:r w:rsidRPr="0064374B">
        <w:rPr>
          <w:rFonts w:ascii="Times New Roman" w:hAnsi="Times New Roman"/>
          <w:bCs/>
          <w:sz w:val="24"/>
          <w:szCs w:val="24"/>
        </w:rPr>
        <w:t xml:space="preserve"> Акция «Покормите птиц зимою» Акция «Хлеб всему голова!» Мой подарок для папы. Мой подарок для мамы Проект «Домашние заботы» История моей деревни. Трудовой десант. Акция «Подарок ветерану» «Акция «Белые журавлики» Операция «Подарок малышам».</w:t>
      </w:r>
      <w:r w:rsidRPr="0064374B">
        <w:rPr>
          <w:rFonts w:ascii="Times New Roman" w:hAnsi="Times New Roman"/>
          <w:sz w:val="24"/>
          <w:szCs w:val="24"/>
        </w:rPr>
        <w:t xml:space="preserve"> Коллаж «Какой будет моя деревня через 10 лет?» Проект «Цветы для школьного двора». Проект «Цветы для родников».</w:t>
      </w:r>
      <w:r w:rsidRPr="0064374B">
        <w:rPr>
          <w:rFonts w:ascii="Times New Roman" w:hAnsi="Times New Roman"/>
          <w:bCs/>
          <w:sz w:val="24"/>
          <w:szCs w:val="24"/>
        </w:rPr>
        <w:t xml:space="preserve"> Операция «Спортивный праздник» Копилка добрых дел.</w:t>
      </w:r>
      <w:r w:rsidRPr="0064374B">
        <w:rPr>
          <w:rFonts w:ascii="Times New Roman" w:hAnsi="Times New Roman"/>
          <w:sz w:val="24"/>
          <w:szCs w:val="24"/>
        </w:rPr>
        <w:t xml:space="preserve"> Рисунки по патриотическому воспитанию.Изготовление бюллетеней для ФАП.</w:t>
      </w:r>
    </w:p>
    <w:p w:rsidR="0064374B" w:rsidRPr="0064374B" w:rsidRDefault="0064374B" w:rsidP="0064374B">
      <w:pPr>
        <w:spacing w:line="240" w:lineRule="auto"/>
        <w:rPr>
          <w:rFonts w:ascii="Times New Roman" w:hAnsi="Times New Roman"/>
          <w:sz w:val="24"/>
          <w:szCs w:val="24"/>
        </w:rPr>
      </w:pPr>
    </w:p>
    <w:p w:rsidR="0064374B" w:rsidRPr="00C86B30" w:rsidRDefault="0064374B" w:rsidP="0064374B">
      <w:pPr>
        <w:spacing w:line="240" w:lineRule="auto"/>
        <w:rPr>
          <w:rFonts w:ascii="Times New Roman" w:hAnsi="Times New Roman"/>
          <w:sz w:val="24"/>
          <w:szCs w:val="24"/>
          <w:u w:val="single"/>
        </w:rPr>
      </w:pPr>
      <w:r w:rsidRPr="0064374B">
        <w:rPr>
          <w:rFonts w:ascii="Times New Roman" w:hAnsi="Times New Roman"/>
          <w:b/>
          <w:sz w:val="24"/>
          <w:szCs w:val="24"/>
          <w:u w:val="single"/>
        </w:rPr>
        <w:t>Духовно- нравственное направление</w:t>
      </w:r>
    </w:p>
    <w:p w:rsidR="0064374B" w:rsidRPr="0064374B" w:rsidRDefault="0064374B" w:rsidP="0064374B">
      <w:pPr>
        <w:spacing w:line="240" w:lineRule="auto"/>
        <w:rPr>
          <w:rFonts w:ascii="Times New Roman" w:hAnsi="Times New Roman"/>
          <w:b/>
          <w:sz w:val="24"/>
          <w:szCs w:val="24"/>
        </w:rPr>
      </w:pPr>
      <w:r w:rsidRPr="0064374B">
        <w:rPr>
          <w:rFonts w:ascii="Times New Roman" w:hAnsi="Times New Roman"/>
          <w:b/>
          <w:sz w:val="24"/>
          <w:szCs w:val="24"/>
        </w:rPr>
        <w:t>1.  «Мастерская добрых дел»</w:t>
      </w:r>
    </w:p>
    <w:p w:rsidR="0064374B" w:rsidRPr="0064374B" w:rsidRDefault="0064374B" w:rsidP="0064374B">
      <w:pPr>
        <w:spacing w:line="240" w:lineRule="auto"/>
        <w:rPr>
          <w:rFonts w:ascii="Times New Roman" w:hAnsi="Times New Roman"/>
          <w:sz w:val="24"/>
          <w:szCs w:val="24"/>
        </w:rPr>
      </w:pPr>
      <w:r w:rsidRPr="0064374B">
        <w:rPr>
          <w:rFonts w:ascii="Times New Roman" w:hAnsi="Times New Roman"/>
          <w:b/>
          <w:sz w:val="24"/>
          <w:szCs w:val="24"/>
        </w:rPr>
        <w:t>Культура общения.</w:t>
      </w:r>
      <w:r w:rsidRPr="0064374B">
        <w:rPr>
          <w:rFonts w:ascii="Times New Roman" w:hAnsi="Times New Roman"/>
          <w:sz w:val="24"/>
          <w:szCs w:val="24"/>
        </w:rPr>
        <w:t xml:space="preserve"> </w:t>
      </w:r>
    </w:p>
    <w:p w:rsidR="0064374B" w:rsidRPr="0064374B" w:rsidRDefault="0064374B" w:rsidP="0064374B">
      <w:pPr>
        <w:spacing w:line="240" w:lineRule="auto"/>
        <w:rPr>
          <w:rFonts w:ascii="Times New Roman" w:hAnsi="Times New Roman"/>
          <w:sz w:val="24"/>
          <w:szCs w:val="24"/>
        </w:rPr>
      </w:pPr>
      <w:r w:rsidRPr="0064374B">
        <w:rPr>
          <w:rFonts w:ascii="Times New Roman" w:hAnsi="Times New Roman"/>
          <w:sz w:val="24"/>
          <w:szCs w:val="24"/>
        </w:rPr>
        <w:t>Этикет разговора. Устное и письменное приглашение на день рождения. Поведение в гостях. Как дарить подарки. Обращение к разным лю</w:t>
      </w:r>
      <w:r w:rsidRPr="0064374B">
        <w:rPr>
          <w:rFonts w:ascii="Times New Roman" w:hAnsi="Times New Roman"/>
          <w:sz w:val="24"/>
          <w:szCs w:val="24"/>
        </w:rPr>
        <w:softHyphen/>
        <w:t>дям. Культура общения в современной семье. Культура спора. Вежливый отказ, несогла</w:t>
      </w:r>
      <w:r w:rsidRPr="0064374B">
        <w:rPr>
          <w:rFonts w:ascii="Times New Roman" w:hAnsi="Times New Roman"/>
          <w:sz w:val="24"/>
          <w:szCs w:val="24"/>
        </w:rPr>
        <w:softHyphen/>
        <w:t>сие. В мире мудрых мыслей. Этикетные ситуации. Афоризмы. Разговор по телефону. Культура внешнего вида. Каждой вещи своё место. Играем роль воспитанного человека.</w:t>
      </w:r>
    </w:p>
    <w:p w:rsidR="0064374B" w:rsidRPr="0064374B" w:rsidRDefault="0064374B" w:rsidP="0064374B">
      <w:pPr>
        <w:spacing w:line="240" w:lineRule="auto"/>
        <w:rPr>
          <w:rFonts w:ascii="Times New Roman" w:hAnsi="Times New Roman"/>
          <w:sz w:val="24"/>
          <w:szCs w:val="24"/>
        </w:rPr>
      </w:pPr>
      <w:r w:rsidRPr="0064374B">
        <w:rPr>
          <w:rFonts w:ascii="Times New Roman" w:hAnsi="Times New Roman"/>
          <w:b/>
          <w:sz w:val="24"/>
          <w:szCs w:val="24"/>
          <w:lang w:val="tt-RU"/>
        </w:rPr>
        <w:t>Самовоспитание</w:t>
      </w:r>
      <w:r w:rsidRPr="0064374B">
        <w:rPr>
          <w:rFonts w:ascii="Times New Roman" w:hAnsi="Times New Roman"/>
          <w:sz w:val="24"/>
          <w:szCs w:val="24"/>
        </w:rPr>
        <w:t xml:space="preserve"> </w:t>
      </w:r>
    </w:p>
    <w:p w:rsidR="0064374B" w:rsidRPr="0064374B" w:rsidRDefault="0064374B" w:rsidP="0064374B">
      <w:pPr>
        <w:spacing w:line="240" w:lineRule="auto"/>
        <w:jc w:val="both"/>
        <w:rPr>
          <w:rFonts w:ascii="Times New Roman" w:hAnsi="Times New Roman"/>
          <w:sz w:val="24"/>
          <w:szCs w:val="24"/>
        </w:rPr>
      </w:pPr>
      <w:r w:rsidRPr="0064374B">
        <w:rPr>
          <w:rFonts w:ascii="Times New Roman" w:hAnsi="Times New Roman"/>
          <w:sz w:val="24"/>
          <w:szCs w:val="24"/>
        </w:rPr>
        <w:t>Познай самого себя. Что значит быть вежли</w:t>
      </w:r>
      <w:r w:rsidRPr="0064374B">
        <w:rPr>
          <w:rFonts w:ascii="Times New Roman" w:hAnsi="Times New Roman"/>
          <w:sz w:val="24"/>
          <w:szCs w:val="24"/>
        </w:rPr>
        <w:softHyphen/>
        <w:t>вым? Мои достоинства Мои недастатки.. Большое значение малень</w:t>
      </w:r>
      <w:r w:rsidRPr="0064374B">
        <w:rPr>
          <w:rFonts w:ascii="Times New Roman" w:hAnsi="Times New Roman"/>
          <w:sz w:val="24"/>
          <w:szCs w:val="24"/>
        </w:rPr>
        <w:softHyphen/>
        <w:t>ких радостей. Как я работаю над собой. О терпении. О хороших при</w:t>
      </w:r>
      <w:r w:rsidRPr="0064374B">
        <w:rPr>
          <w:rFonts w:ascii="Times New Roman" w:hAnsi="Times New Roman"/>
          <w:sz w:val="24"/>
          <w:szCs w:val="24"/>
        </w:rPr>
        <w:softHyphen/>
        <w:t>вычках. О дурных при</w:t>
      </w:r>
      <w:r w:rsidRPr="0064374B">
        <w:rPr>
          <w:rFonts w:ascii="Times New Roman" w:hAnsi="Times New Roman"/>
          <w:sz w:val="24"/>
          <w:szCs w:val="24"/>
        </w:rPr>
        <w:softHyphen/>
        <w:t>вычках. Афоризмы о самовоспита</w:t>
      </w:r>
      <w:r w:rsidRPr="0064374B">
        <w:rPr>
          <w:rFonts w:ascii="Times New Roman" w:hAnsi="Times New Roman"/>
          <w:sz w:val="24"/>
          <w:szCs w:val="24"/>
        </w:rPr>
        <w:softHyphen/>
        <w:t>нии. Как стать трудолюбивым. Наш труд в классе. Мой труд каждый день дома. Определение цели самовоспитания на неделю.</w:t>
      </w:r>
    </w:p>
    <w:p w:rsidR="0064374B" w:rsidRPr="0064374B" w:rsidRDefault="0064374B" w:rsidP="0064374B">
      <w:pPr>
        <w:spacing w:line="240" w:lineRule="auto"/>
        <w:rPr>
          <w:rFonts w:ascii="Times New Roman" w:hAnsi="Times New Roman"/>
          <w:b/>
          <w:sz w:val="24"/>
          <w:szCs w:val="24"/>
        </w:rPr>
      </w:pPr>
      <w:r w:rsidRPr="0064374B">
        <w:rPr>
          <w:rFonts w:ascii="Times New Roman" w:hAnsi="Times New Roman"/>
          <w:b/>
          <w:sz w:val="24"/>
          <w:szCs w:val="24"/>
        </w:rPr>
        <w:t>Общечеловеческие нор</w:t>
      </w:r>
      <w:r w:rsidRPr="0064374B">
        <w:rPr>
          <w:rFonts w:ascii="Times New Roman" w:hAnsi="Times New Roman"/>
          <w:b/>
          <w:sz w:val="24"/>
          <w:szCs w:val="24"/>
        </w:rPr>
        <w:softHyphen/>
        <w:t>мы нравственности</w:t>
      </w:r>
    </w:p>
    <w:p w:rsidR="0064374B" w:rsidRPr="0064374B" w:rsidRDefault="0064374B" w:rsidP="0064374B">
      <w:pPr>
        <w:spacing w:line="240" w:lineRule="auto"/>
        <w:rPr>
          <w:rFonts w:ascii="Times New Roman" w:hAnsi="Times New Roman"/>
          <w:sz w:val="24"/>
          <w:szCs w:val="24"/>
        </w:rPr>
      </w:pPr>
      <w:r w:rsidRPr="0064374B">
        <w:rPr>
          <w:rFonts w:ascii="Times New Roman" w:hAnsi="Times New Roman"/>
          <w:sz w:val="24"/>
          <w:szCs w:val="24"/>
        </w:rPr>
        <w:t>Об источниках наших нравственных знаний. Совесть – основа нравственности. Заветы предков. Заповеди: как мы их ис</w:t>
      </w:r>
      <w:r w:rsidRPr="0064374B">
        <w:rPr>
          <w:rFonts w:ascii="Times New Roman" w:hAnsi="Times New Roman"/>
          <w:sz w:val="24"/>
          <w:szCs w:val="24"/>
        </w:rPr>
        <w:softHyphen/>
        <w:t>полняем. О сострадании и жестоко</w:t>
      </w:r>
      <w:r w:rsidRPr="0064374B">
        <w:rPr>
          <w:rFonts w:ascii="Times New Roman" w:hAnsi="Times New Roman"/>
          <w:sz w:val="24"/>
          <w:szCs w:val="24"/>
        </w:rPr>
        <w:softHyphen/>
        <w:t>сердии. Лгать нельзя, но если...? Всегда ли богатство сча</w:t>
      </w:r>
      <w:r w:rsidRPr="0064374B">
        <w:rPr>
          <w:rFonts w:ascii="Times New Roman" w:hAnsi="Times New Roman"/>
          <w:sz w:val="24"/>
          <w:szCs w:val="24"/>
        </w:rPr>
        <w:softHyphen/>
        <w:t>стье? Дал слово держи. «Дружба каждому нужна. Дружба верностью сильна. Об уважительном отношении к старшим. О зависти и скромности. Спешите делать добро. Твоя малая родина Мой первый друг, мой друг бесценный. Приветливость – золотой ключик. Без труда не вытащишь и рыбку из пруда. Что плохо и хорошо? Мой мир.</w:t>
      </w:r>
    </w:p>
    <w:p w:rsidR="0064374B" w:rsidRPr="0064374B" w:rsidRDefault="0064374B" w:rsidP="0064374B">
      <w:pPr>
        <w:spacing w:line="240" w:lineRule="auto"/>
        <w:jc w:val="both"/>
        <w:rPr>
          <w:rFonts w:ascii="Times New Roman" w:hAnsi="Times New Roman"/>
          <w:b/>
          <w:sz w:val="24"/>
          <w:szCs w:val="24"/>
        </w:rPr>
      </w:pPr>
      <w:r w:rsidRPr="0064374B">
        <w:rPr>
          <w:rFonts w:ascii="Times New Roman" w:hAnsi="Times New Roman"/>
          <w:b/>
          <w:sz w:val="24"/>
          <w:szCs w:val="24"/>
        </w:rPr>
        <w:lastRenderedPageBreak/>
        <w:t>Как сердцу высказать себя. Другому как по</w:t>
      </w:r>
      <w:r w:rsidRPr="0064374B">
        <w:rPr>
          <w:rFonts w:ascii="Times New Roman" w:hAnsi="Times New Roman"/>
          <w:b/>
          <w:sz w:val="24"/>
          <w:szCs w:val="24"/>
        </w:rPr>
        <w:softHyphen/>
        <w:t>нять тебя?</w:t>
      </w:r>
    </w:p>
    <w:p w:rsidR="0064374B" w:rsidRPr="0064374B" w:rsidRDefault="0064374B" w:rsidP="0064374B">
      <w:pPr>
        <w:spacing w:line="240" w:lineRule="auto"/>
        <w:jc w:val="both"/>
        <w:rPr>
          <w:rFonts w:ascii="Times New Roman" w:hAnsi="Times New Roman"/>
          <w:b/>
          <w:sz w:val="24"/>
          <w:szCs w:val="24"/>
        </w:rPr>
      </w:pPr>
      <w:r w:rsidRPr="0064374B">
        <w:rPr>
          <w:rFonts w:ascii="Times New Roman" w:hAnsi="Times New Roman"/>
          <w:sz w:val="24"/>
          <w:szCs w:val="24"/>
        </w:rPr>
        <w:t>«Как сердцу высказать себя?» Другому как понять тебя? В трудной ситуации, по</w:t>
      </w:r>
      <w:r w:rsidRPr="0064374B">
        <w:rPr>
          <w:rFonts w:ascii="Times New Roman" w:hAnsi="Times New Roman"/>
          <w:sz w:val="24"/>
          <w:szCs w:val="24"/>
        </w:rPr>
        <w:softHyphen/>
        <w:t>пытаемся разобраться. «И нам сочувствие даётся, как нам даётся благодать». «Думай хорошо - и мысли созревают в добрые поступки». «Ты памятью свой разум озари. И день минувший весь пересмотри». Диалоги о хороших мане</w:t>
      </w:r>
      <w:r w:rsidRPr="0064374B">
        <w:rPr>
          <w:rFonts w:ascii="Times New Roman" w:hAnsi="Times New Roman"/>
          <w:sz w:val="24"/>
          <w:szCs w:val="24"/>
        </w:rPr>
        <w:softHyphen/>
        <w:t>рах. Добро и зло. Афоризмы. «Вот человек. Что скажешь ты о нём?» Чему мы научились на уроках этики?</w:t>
      </w:r>
    </w:p>
    <w:p w:rsidR="0064374B" w:rsidRPr="0064374B" w:rsidRDefault="0064374B" w:rsidP="0064374B">
      <w:pPr>
        <w:pStyle w:val="ab"/>
        <w:spacing w:line="240" w:lineRule="auto"/>
        <w:rPr>
          <w:rFonts w:ascii="Times New Roman" w:hAnsi="Times New Roman"/>
          <w:b/>
          <w:sz w:val="24"/>
          <w:szCs w:val="24"/>
        </w:rPr>
      </w:pPr>
    </w:p>
    <w:p w:rsidR="0064374B" w:rsidRPr="00C86B30" w:rsidRDefault="0064374B" w:rsidP="00C86B30">
      <w:pPr>
        <w:spacing w:line="240" w:lineRule="auto"/>
        <w:jc w:val="both"/>
        <w:rPr>
          <w:rFonts w:ascii="Times New Roman" w:hAnsi="Times New Roman"/>
          <w:b/>
          <w:sz w:val="24"/>
          <w:szCs w:val="24"/>
          <w:lang w:val="en-US"/>
        </w:rPr>
      </w:pPr>
      <w:r w:rsidRPr="0064374B">
        <w:rPr>
          <w:rFonts w:ascii="Times New Roman" w:hAnsi="Times New Roman"/>
          <w:b/>
          <w:sz w:val="24"/>
          <w:szCs w:val="24"/>
        </w:rPr>
        <w:t>2. «Моя зеленая планета»</w:t>
      </w:r>
    </w:p>
    <w:p w:rsidR="0064374B" w:rsidRPr="0064374B" w:rsidRDefault="0064374B" w:rsidP="0064374B">
      <w:pPr>
        <w:pStyle w:val="ab"/>
        <w:spacing w:after="0" w:line="240" w:lineRule="auto"/>
        <w:ind w:left="567"/>
        <w:jc w:val="both"/>
        <w:rPr>
          <w:rFonts w:ascii="Times New Roman" w:hAnsi="Times New Roman"/>
          <w:b/>
          <w:color w:val="000000"/>
          <w:sz w:val="24"/>
          <w:szCs w:val="24"/>
        </w:rPr>
      </w:pPr>
      <w:r w:rsidRPr="0064374B">
        <w:rPr>
          <w:rFonts w:ascii="Times New Roman" w:hAnsi="Times New Roman"/>
          <w:b/>
          <w:color w:val="000000"/>
          <w:sz w:val="24"/>
          <w:szCs w:val="24"/>
        </w:rPr>
        <w:t>Введение в экологию.</w:t>
      </w:r>
    </w:p>
    <w:p w:rsidR="0064374B" w:rsidRPr="0064374B" w:rsidRDefault="0064374B" w:rsidP="0064374B">
      <w:pPr>
        <w:spacing w:line="240" w:lineRule="auto"/>
        <w:rPr>
          <w:rFonts w:ascii="Times New Roman" w:hAnsi="Times New Roman"/>
          <w:color w:val="000000"/>
          <w:sz w:val="24"/>
          <w:szCs w:val="24"/>
        </w:rPr>
      </w:pPr>
      <w:r w:rsidRPr="0064374B">
        <w:rPr>
          <w:rFonts w:ascii="Times New Roman" w:hAnsi="Times New Roman"/>
          <w:color w:val="000000"/>
          <w:sz w:val="24"/>
          <w:szCs w:val="24"/>
        </w:rPr>
        <w:t>Понятие об экологии. Краеведение – изучение отдельной местности. Простейшие элементы ориентирования. Изготовление памяток «Природа нужна нам, мы нужны природе».</w:t>
      </w:r>
    </w:p>
    <w:p w:rsidR="0064374B" w:rsidRPr="0064374B" w:rsidRDefault="0064374B" w:rsidP="0064374B">
      <w:pPr>
        <w:pStyle w:val="ab"/>
        <w:spacing w:after="0" w:line="240" w:lineRule="auto"/>
        <w:ind w:left="567"/>
        <w:jc w:val="both"/>
        <w:rPr>
          <w:rFonts w:ascii="Times New Roman" w:hAnsi="Times New Roman"/>
          <w:b/>
          <w:sz w:val="24"/>
          <w:szCs w:val="24"/>
        </w:rPr>
      </w:pPr>
      <w:r w:rsidRPr="0064374B">
        <w:rPr>
          <w:rFonts w:ascii="Times New Roman" w:hAnsi="Times New Roman"/>
          <w:b/>
          <w:sz w:val="24"/>
          <w:szCs w:val="24"/>
        </w:rPr>
        <w:t>Живая природа</w:t>
      </w:r>
    </w:p>
    <w:p w:rsidR="0064374B" w:rsidRPr="0064374B" w:rsidRDefault="0064374B" w:rsidP="0064374B">
      <w:pPr>
        <w:spacing w:line="240" w:lineRule="auto"/>
        <w:rPr>
          <w:rFonts w:ascii="Times New Roman" w:hAnsi="Times New Roman"/>
          <w:color w:val="000000"/>
          <w:sz w:val="24"/>
          <w:szCs w:val="24"/>
        </w:rPr>
      </w:pPr>
      <w:r w:rsidRPr="0064374B">
        <w:rPr>
          <w:rFonts w:ascii="Times New Roman" w:hAnsi="Times New Roman"/>
          <w:color w:val="000000"/>
          <w:sz w:val="24"/>
          <w:szCs w:val="24"/>
        </w:rPr>
        <w:t>Приспособление животных к сезонным изменениям. Санитары леса. Перелетные и зимующие птицы. Ядовитые растения. Ядовитые грибы.</w:t>
      </w:r>
    </w:p>
    <w:p w:rsidR="0064374B" w:rsidRPr="0064374B" w:rsidRDefault="0064374B" w:rsidP="0064374B">
      <w:pPr>
        <w:pStyle w:val="ab"/>
        <w:spacing w:line="240" w:lineRule="auto"/>
        <w:ind w:left="567"/>
        <w:jc w:val="both"/>
        <w:rPr>
          <w:rFonts w:ascii="Times New Roman" w:hAnsi="Times New Roman"/>
          <w:b/>
          <w:sz w:val="24"/>
          <w:szCs w:val="24"/>
        </w:rPr>
      </w:pPr>
      <w:r w:rsidRPr="0064374B">
        <w:rPr>
          <w:rFonts w:ascii="Times New Roman" w:hAnsi="Times New Roman"/>
          <w:b/>
          <w:sz w:val="24"/>
          <w:szCs w:val="24"/>
        </w:rPr>
        <w:t>Неживая природа</w:t>
      </w:r>
    </w:p>
    <w:p w:rsidR="0064374B" w:rsidRPr="0064374B" w:rsidRDefault="0064374B" w:rsidP="0064374B">
      <w:pPr>
        <w:pStyle w:val="ab"/>
        <w:spacing w:line="240" w:lineRule="auto"/>
        <w:ind w:left="567"/>
        <w:jc w:val="both"/>
        <w:rPr>
          <w:rFonts w:ascii="Times New Roman" w:hAnsi="Times New Roman"/>
          <w:b/>
          <w:sz w:val="24"/>
          <w:szCs w:val="24"/>
        </w:rPr>
      </w:pPr>
      <w:r w:rsidRPr="0064374B">
        <w:rPr>
          <w:rFonts w:ascii="Times New Roman" w:hAnsi="Times New Roman"/>
          <w:color w:val="000000"/>
          <w:sz w:val="24"/>
          <w:szCs w:val="24"/>
        </w:rPr>
        <w:t>Цепи питания. Каким воздухом я дышу? Какую воду я пью?</w:t>
      </w:r>
    </w:p>
    <w:p w:rsidR="0064374B" w:rsidRPr="0064374B" w:rsidRDefault="0064374B" w:rsidP="0064374B">
      <w:pPr>
        <w:pStyle w:val="ab"/>
        <w:spacing w:after="0" w:line="240" w:lineRule="auto"/>
        <w:ind w:left="567"/>
        <w:jc w:val="both"/>
        <w:rPr>
          <w:rFonts w:ascii="Times New Roman" w:hAnsi="Times New Roman"/>
          <w:b/>
          <w:sz w:val="24"/>
          <w:szCs w:val="24"/>
        </w:rPr>
      </w:pPr>
      <w:r w:rsidRPr="0064374B">
        <w:rPr>
          <w:rFonts w:ascii="Times New Roman" w:hAnsi="Times New Roman"/>
          <w:b/>
          <w:sz w:val="24"/>
          <w:szCs w:val="24"/>
        </w:rPr>
        <w:t>Роль неживой природы.</w:t>
      </w:r>
    </w:p>
    <w:p w:rsidR="0064374B" w:rsidRPr="0064374B" w:rsidRDefault="0064374B" w:rsidP="0064374B">
      <w:pPr>
        <w:pStyle w:val="ab"/>
        <w:spacing w:after="0" w:line="240" w:lineRule="auto"/>
        <w:ind w:left="567"/>
        <w:jc w:val="both"/>
        <w:rPr>
          <w:rFonts w:ascii="Times New Roman" w:hAnsi="Times New Roman"/>
          <w:b/>
          <w:sz w:val="24"/>
          <w:szCs w:val="24"/>
        </w:rPr>
      </w:pPr>
      <w:r w:rsidRPr="0064374B">
        <w:rPr>
          <w:rFonts w:ascii="Times New Roman" w:hAnsi="Times New Roman"/>
          <w:color w:val="000000"/>
          <w:sz w:val="24"/>
          <w:szCs w:val="24"/>
        </w:rPr>
        <w:t>Солнце - источник жизни. Оранжерея на окне. Зеленая аптека. Местные полезные ископаемые. Экологическая сказка.</w:t>
      </w:r>
    </w:p>
    <w:p w:rsidR="0064374B" w:rsidRPr="0064374B" w:rsidRDefault="0064374B" w:rsidP="0064374B">
      <w:pPr>
        <w:pStyle w:val="ab"/>
        <w:spacing w:after="0" w:line="240" w:lineRule="auto"/>
        <w:ind w:left="567"/>
        <w:jc w:val="both"/>
        <w:rPr>
          <w:rFonts w:ascii="Times New Roman" w:hAnsi="Times New Roman"/>
          <w:b/>
          <w:sz w:val="24"/>
          <w:szCs w:val="24"/>
        </w:rPr>
      </w:pPr>
      <w:r w:rsidRPr="0064374B">
        <w:rPr>
          <w:rFonts w:ascii="Times New Roman" w:hAnsi="Times New Roman"/>
          <w:b/>
          <w:sz w:val="24"/>
          <w:szCs w:val="24"/>
        </w:rPr>
        <w:t xml:space="preserve">Охрана природы </w:t>
      </w:r>
    </w:p>
    <w:p w:rsidR="0064374B" w:rsidRPr="0064374B" w:rsidRDefault="0064374B" w:rsidP="0064374B">
      <w:pPr>
        <w:pStyle w:val="ab"/>
        <w:spacing w:line="240" w:lineRule="auto"/>
        <w:ind w:left="567"/>
        <w:jc w:val="both"/>
        <w:rPr>
          <w:rFonts w:ascii="Times New Roman" w:hAnsi="Times New Roman"/>
          <w:b/>
          <w:sz w:val="24"/>
          <w:szCs w:val="24"/>
        </w:rPr>
      </w:pPr>
      <w:r w:rsidRPr="0064374B">
        <w:rPr>
          <w:rFonts w:ascii="Times New Roman" w:hAnsi="Times New Roman"/>
          <w:color w:val="000000"/>
          <w:sz w:val="24"/>
          <w:szCs w:val="24"/>
        </w:rPr>
        <w:t>Красная книга России. Красная книга Татарстана Итоговое занятие «Экологическая тропа»</w:t>
      </w:r>
    </w:p>
    <w:p w:rsidR="0064374B" w:rsidRPr="0064374B" w:rsidRDefault="0064374B" w:rsidP="0064374B">
      <w:pPr>
        <w:pStyle w:val="ab"/>
        <w:spacing w:line="240" w:lineRule="auto"/>
        <w:ind w:left="567"/>
        <w:jc w:val="both"/>
        <w:rPr>
          <w:rFonts w:ascii="Times New Roman" w:hAnsi="Times New Roman"/>
          <w:b/>
          <w:sz w:val="24"/>
          <w:szCs w:val="24"/>
        </w:rPr>
      </w:pPr>
    </w:p>
    <w:p w:rsidR="0064374B" w:rsidRPr="0064374B" w:rsidRDefault="0064374B" w:rsidP="0064374B">
      <w:pPr>
        <w:pStyle w:val="ab"/>
        <w:spacing w:line="240" w:lineRule="auto"/>
        <w:ind w:left="567"/>
        <w:jc w:val="both"/>
        <w:rPr>
          <w:rFonts w:ascii="Times New Roman" w:hAnsi="Times New Roman"/>
          <w:b/>
          <w:sz w:val="24"/>
          <w:szCs w:val="24"/>
        </w:rPr>
      </w:pPr>
      <w:r w:rsidRPr="0064374B">
        <w:rPr>
          <w:rFonts w:ascii="Times New Roman" w:hAnsi="Times New Roman"/>
          <w:b/>
          <w:sz w:val="24"/>
          <w:szCs w:val="24"/>
        </w:rPr>
        <w:t>3 «Урок нравственности»</w:t>
      </w:r>
    </w:p>
    <w:p w:rsidR="0064374B" w:rsidRDefault="0064374B" w:rsidP="00C86B30">
      <w:pPr>
        <w:pStyle w:val="ab"/>
        <w:spacing w:line="240" w:lineRule="auto"/>
        <w:ind w:left="567"/>
        <w:rPr>
          <w:rFonts w:ascii="Times New Roman" w:hAnsi="Times New Roman"/>
          <w:sz w:val="24"/>
          <w:szCs w:val="24"/>
          <w:lang w:val="en-US"/>
        </w:rPr>
      </w:pPr>
      <w:r w:rsidRPr="0064374B">
        <w:rPr>
          <w:rFonts w:ascii="Times New Roman" w:hAnsi="Times New Roman"/>
          <w:sz w:val="24"/>
          <w:szCs w:val="24"/>
        </w:rPr>
        <w:t>Традиции общения в татарской семье. «Домострой». Культура общения в  современной семье.О терпимости к ближним.Культура спора.Этикетные ситуации. В мире мудрых мыслей.«Познай самого себя».Самовоспитание.Определение цели и составление плана самовоспитания на неделю. Как я работаю над собой. О терпении. Конец каждого дела обдумай перед началом. «Ты памятью свой разум озари. И день минувший весь пересмотри».Об источниках наших нравственных знаний. Совесть - основа нравственности. «Чем ты сильнее, тем будь добрее». «Досадно мне, что слово честь забыто». Заветы предков.Россияне о любви к Родине.Твоя малая родина. «Мой первый друг, мой друг бесценный». Афоризмы о совести, о родине, о дружбе.«Приветливость - золотой ключик, открывающий сердца людей». Нравственное содержание  древних мифов. За что народ любил Илью Муромца и чтил своих былинных героев. Положительные герои в былинах и сказках. Пословицы о нравственности Отрицательные герои в литературных произведениях. «Зло, как и добро, имеет своих героев». Искусство и нравственность. «Вот человек. Что скажешь ты о нём?» Чему нас научили уроки нравственности?</w:t>
      </w: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Default="00C86B30" w:rsidP="00C86B30">
      <w:pPr>
        <w:pStyle w:val="ab"/>
        <w:spacing w:line="240" w:lineRule="auto"/>
        <w:ind w:left="567"/>
        <w:rPr>
          <w:rFonts w:ascii="Times New Roman" w:hAnsi="Times New Roman"/>
          <w:sz w:val="24"/>
          <w:szCs w:val="24"/>
          <w:lang w:val="en-US"/>
        </w:rPr>
      </w:pPr>
    </w:p>
    <w:p w:rsidR="00C86B30" w:rsidRPr="00C86B30" w:rsidRDefault="00C86B30" w:rsidP="00C86B30">
      <w:pPr>
        <w:pStyle w:val="ab"/>
        <w:spacing w:line="240" w:lineRule="auto"/>
        <w:ind w:left="567"/>
        <w:rPr>
          <w:rFonts w:ascii="Times New Roman" w:hAnsi="Times New Roman"/>
          <w:sz w:val="24"/>
          <w:szCs w:val="24"/>
          <w:lang w:val="en-US"/>
        </w:rPr>
      </w:pPr>
    </w:p>
    <w:p w:rsidR="00016DAE" w:rsidRDefault="00016DAE" w:rsidP="00016DAE">
      <w:pPr>
        <w:spacing w:after="0" w:line="240" w:lineRule="auto"/>
        <w:jc w:val="center"/>
        <w:rPr>
          <w:rFonts w:ascii="Times New Roman" w:hAnsi="Times New Roman"/>
          <w:b/>
          <w:color w:val="000000"/>
          <w:sz w:val="24"/>
          <w:szCs w:val="24"/>
        </w:rPr>
      </w:pPr>
      <w:r w:rsidRPr="00E3183C">
        <w:rPr>
          <w:rFonts w:ascii="Times New Roman" w:hAnsi="Times New Roman"/>
          <w:b/>
          <w:color w:val="000000"/>
          <w:sz w:val="24"/>
          <w:szCs w:val="24"/>
        </w:rPr>
        <w:lastRenderedPageBreak/>
        <w:t>План</w:t>
      </w:r>
      <w:r>
        <w:rPr>
          <w:rFonts w:ascii="Times New Roman" w:hAnsi="Times New Roman"/>
          <w:b/>
          <w:color w:val="000000"/>
          <w:sz w:val="24"/>
          <w:szCs w:val="24"/>
        </w:rPr>
        <w:t xml:space="preserve"> внеурочной деятельности для 1-4</w:t>
      </w:r>
      <w:r w:rsidRPr="00E3183C">
        <w:rPr>
          <w:rFonts w:ascii="Times New Roman" w:hAnsi="Times New Roman"/>
          <w:b/>
          <w:color w:val="000000"/>
          <w:sz w:val="24"/>
          <w:szCs w:val="24"/>
        </w:rPr>
        <w:t xml:space="preserve"> классов</w:t>
      </w:r>
    </w:p>
    <w:p w:rsidR="00AE7771" w:rsidRPr="00AE7771" w:rsidRDefault="00AE7771" w:rsidP="00AE7771">
      <w:pPr>
        <w:pStyle w:val="ab"/>
        <w:ind w:left="426"/>
        <w:jc w:val="center"/>
        <w:rPr>
          <w:rFonts w:ascii="Times New Roman" w:hAnsi="Times New Roman"/>
          <w:b/>
          <w:sz w:val="28"/>
          <w:szCs w:val="28"/>
        </w:rPr>
      </w:pPr>
      <w:r w:rsidRPr="00AE7771">
        <w:rPr>
          <w:rFonts w:ascii="Times New Roman" w:hAnsi="Times New Roman"/>
          <w:sz w:val="24"/>
          <w:szCs w:val="28"/>
        </w:rPr>
        <w:t>(1 кл.- 34 недели, 2-4 кл- 35 недель)</w:t>
      </w:r>
    </w:p>
    <w:tbl>
      <w:tblPr>
        <w:tblW w:w="10065"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01"/>
        <w:gridCol w:w="2410"/>
        <w:gridCol w:w="1276"/>
        <w:gridCol w:w="1276"/>
        <w:gridCol w:w="992"/>
        <w:gridCol w:w="1276"/>
        <w:gridCol w:w="1134"/>
      </w:tblGrid>
      <w:tr w:rsidR="00BE63CD" w:rsidRPr="00AC6184" w:rsidTr="00FE753C">
        <w:trPr>
          <w:trHeight w:val="561"/>
        </w:trPr>
        <w:tc>
          <w:tcPr>
            <w:tcW w:w="1701" w:type="dxa"/>
            <w:vMerge w:val="restart"/>
            <w:vAlign w:val="center"/>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Направление</w:t>
            </w:r>
          </w:p>
        </w:tc>
        <w:tc>
          <w:tcPr>
            <w:tcW w:w="2410" w:type="dxa"/>
            <w:vMerge w:val="restart"/>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Наименование программы</w:t>
            </w:r>
          </w:p>
        </w:tc>
        <w:tc>
          <w:tcPr>
            <w:tcW w:w="1276" w:type="dxa"/>
            <w:vMerge w:val="restart"/>
            <w:shd w:val="clear" w:color="auto" w:fill="FFFFFF"/>
          </w:tcPr>
          <w:p w:rsidR="00BE63CD" w:rsidRDefault="00BE63CD" w:rsidP="00FE753C">
            <w:pPr>
              <w:spacing w:after="0" w:line="240" w:lineRule="auto"/>
              <w:jc w:val="both"/>
              <w:rPr>
                <w:rFonts w:ascii="Times New Roman" w:hAnsi="Times New Roman"/>
                <w:sz w:val="24"/>
                <w:szCs w:val="24"/>
              </w:rPr>
            </w:pPr>
            <w:r>
              <w:rPr>
                <w:rFonts w:ascii="Times New Roman" w:hAnsi="Times New Roman"/>
                <w:sz w:val="24"/>
                <w:szCs w:val="24"/>
              </w:rPr>
              <w:t>Форма занятий</w:t>
            </w:r>
          </w:p>
        </w:tc>
        <w:tc>
          <w:tcPr>
            <w:tcW w:w="3544" w:type="dxa"/>
            <w:gridSpan w:val="3"/>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Количество часов в неделю</w:t>
            </w:r>
          </w:p>
        </w:tc>
        <w:tc>
          <w:tcPr>
            <w:tcW w:w="1134" w:type="dxa"/>
            <w:vMerge w:val="restart"/>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 xml:space="preserve"> Всего часов</w:t>
            </w:r>
          </w:p>
        </w:tc>
      </w:tr>
      <w:tr w:rsidR="00BE63CD" w:rsidRPr="00AC6184" w:rsidTr="00FE753C">
        <w:trPr>
          <w:trHeight w:val="561"/>
        </w:trPr>
        <w:tc>
          <w:tcPr>
            <w:tcW w:w="1701" w:type="dxa"/>
            <w:vMerge/>
            <w:vAlign w:val="center"/>
          </w:tcPr>
          <w:p w:rsidR="00BE63CD" w:rsidRPr="00AC6184" w:rsidRDefault="00BE63CD" w:rsidP="00FE753C">
            <w:pPr>
              <w:spacing w:after="0" w:line="240" w:lineRule="auto"/>
              <w:jc w:val="both"/>
              <w:rPr>
                <w:rFonts w:ascii="Times New Roman" w:hAnsi="Times New Roman"/>
                <w:sz w:val="24"/>
                <w:szCs w:val="24"/>
              </w:rPr>
            </w:pPr>
          </w:p>
        </w:tc>
        <w:tc>
          <w:tcPr>
            <w:tcW w:w="2410"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1276" w:type="dxa"/>
            <w:vMerge/>
            <w:shd w:val="clear" w:color="auto" w:fill="FFFFFF"/>
          </w:tcPr>
          <w:p w:rsidR="00BE63CD" w:rsidRPr="00AC6184" w:rsidRDefault="00BE63CD" w:rsidP="00FE753C">
            <w:pPr>
              <w:spacing w:after="0" w:line="240" w:lineRule="auto"/>
              <w:jc w:val="both"/>
              <w:rPr>
                <w:rFonts w:ascii="Times New Roman" w:hAnsi="Times New Roman"/>
                <w:sz w:val="24"/>
                <w:szCs w:val="24"/>
              </w:rPr>
            </w:pPr>
          </w:p>
        </w:tc>
        <w:tc>
          <w:tcPr>
            <w:tcW w:w="1276" w:type="dxa"/>
            <w:shd w:val="clear" w:color="auto" w:fill="FFFFFF"/>
            <w:tcMar>
              <w:top w:w="0" w:type="dxa"/>
              <w:left w:w="108" w:type="dxa"/>
              <w:bottom w:w="0" w:type="dxa"/>
              <w:right w:w="108" w:type="dxa"/>
            </w:tcMar>
          </w:tcPr>
          <w:p w:rsidR="00BE63CD" w:rsidRPr="00AC6184" w:rsidRDefault="00BE63CD" w:rsidP="00FE753C">
            <w:pPr>
              <w:spacing w:after="0" w:line="240" w:lineRule="auto"/>
              <w:ind w:hanging="108"/>
              <w:jc w:val="both"/>
              <w:rPr>
                <w:rFonts w:ascii="Times New Roman" w:hAnsi="Times New Roman"/>
                <w:sz w:val="24"/>
                <w:szCs w:val="24"/>
              </w:rPr>
            </w:pPr>
            <w:r>
              <w:rPr>
                <w:rFonts w:ascii="Times New Roman" w:hAnsi="Times New Roman"/>
                <w:sz w:val="24"/>
                <w:szCs w:val="24"/>
              </w:rPr>
              <w:t>1а,2а,3а,</w:t>
            </w:r>
            <w:r w:rsidRPr="00AC6184">
              <w:rPr>
                <w:rFonts w:ascii="Times New Roman" w:hAnsi="Times New Roman"/>
                <w:sz w:val="24"/>
                <w:szCs w:val="24"/>
              </w:rPr>
              <w:t>4а</w:t>
            </w:r>
          </w:p>
        </w:tc>
        <w:tc>
          <w:tcPr>
            <w:tcW w:w="992" w:type="dxa"/>
            <w:shd w:val="clear" w:color="auto" w:fill="FFFFFF"/>
            <w:tcMar>
              <w:top w:w="0" w:type="dxa"/>
              <w:left w:w="108" w:type="dxa"/>
              <w:bottom w:w="0" w:type="dxa"/>
              <w:right w:w="108" w:type="dxa"/>
            </w:tcMar>
          </w:tcPr>
          <w:p w:rsidR="00BE63CD" w:rsidRPr="00AC6184" w:rsidRDefault="00BE63CD" w:rsidP="00FE753C">
            <w:pPr>
              <w:spacing w:after="0" w:line="240" w:lineRule="auto"/>
              <w:ind w:hanging="108"/>
              <w:jc w:val="both"/>
              <w:rPr>
                <w:rFonts w:ascii="Times New Roman" w:hAnsi="Times New Roman"/>
                <w:sz w:val="24"/>
                <w:szCs w:val="24"/>
              </w:rPr>
            </w:pPr>
            <w:r w:rsidRPr="00AC6184">
              <w:rPr>
                <w:rFonts w:ascii="Times New Roman" w:hAnsi="Times New Roman"/>
                <w:sz w:val="24"/>
                <w:szCs w:val="24"/>
              </w:rPr>
              <w:t>1б,2б,3б</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1в,2в,3в,4в</w:t>
            </w:r>
          </w:p>
        </w:tc>
        <w:tc>
          <w:tcPr>
            <w:tcW w:w="1134" w:type="dxa"/>
            <w:vMerge/>
            <w:shd w:val="clear" w:color="auto" w:fill="FFFFFF"/>
          </w:tcPr>
          <w:p w:rsidR="00BE63CD" w:rsidRPr="00AC6184" w:rsidRDefault="00BE63CD" w:rsidP="00FE753C">
            <w:pPr>
              <w:spacing w:after="0" w:line="240" w:lineRule="auto"/>
              <w:jc w:val="both"/>
              <w:rPr>
                <w:rFonts w:ascii="Times New Roman" w:hAnsi="Times New Roman"/>
                <w:sz w:val="24"/>
                <w:szCs w:val="24"/>
              </w:rPr>
            </w:pPr>
          </w:p>
        </w:tc>
      </w:tr>
      <w:tr w:rsidR="00BE63CD" w:rsidRPr="00AC6184" w:rsidTr="00FE753C">
        <w:tc>
          <w:tcPr>
            <w:tcW w:w="1701" w:type="dxa"/>
            <w:vMerge w:val="restart"/>
            <w:shd w:val="clear" w:color="auto" w:fill="FFFFFF"/>
            <w:tcMar>
              <w:top w:w="0" w:type="dxa"/>
              <w:left w:w="108" w:type="dxa"/>
              <w:bottom w:w="0" w:type="dxa"/>
              <w:right w:w="108" w:type="dxa"/>
            </w:tcMar>
            <w:hideMark/>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Спортивно-оздоровительное</w:t>
            </w:r>
          </w:p>
        </w:tc>
        <w:tc>
          <w:tcPr>
            <w:tcW w:w="2410" w:type="dxa"/>
            <w:shd w:val="clear" w:color="auto" w:fill="FFFFFF"/>
            <w:tcMar>
              <w:top w:w="0" w:type="dxa"/>
              <w:left w:w="108" w:type="dxa"/>
              <w:bottom w:w="0" w:type="dxa"/>
              <w:right w:w="108" w:type="dxa"/>
            </w:tcMar>
            <w:hideMark/>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rPr>
              <w:t>«Здоровейка»</w:t>
            </w:r>
          </w:p>
        </w:tc>
        <w:tc>
          <w:tcPr>
            <w:tcW w:w="1276" w:type="dxa"/>
            <w:shd w:val="clear" w:color="auto" w:fill="FFFFFF"/>
          </w:tcPr>
          <w:p w:rsidR="00BE63CD"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946A20" w:rsidRDefault="00BE63CD" w:rsidP="00FE753C">
            <w:pPr>
              <w:spacing w:after="0" w:line="240" w:lineRule="auto"/>
              <w:jc w:val="center"/>
              <w:rPr>
                <w:rFonts w:ascii="Times New Roman" w:hAnsi="Times New Roman"/>
                <w:color w:val="FF0000"/>
                <w:sz w:val="24"/>
                <w:szCs w:val="24"/>
              </w:rPr>
            </w:pPr>
            <w:r w:rsidRPr="00946A20">
              <w:rPr>
                <w:rFonts w:ascii="Times New Roman" w:hAnsi="Times New Roman"/>
                <w:sz w:val="24"/>
                <w:szCs w:val="24"/>
              </w:rPr>
              <w:t>2</w:t>
            </w:r>
          </w:p>
        </w:tc>
        <w:tc>
          <w:tcPr>
            <w:tcW w:w="992" w:type="dxa"/>
            <w:shd w:val="clear" w:color="auto" w:fill="FFFFFF"/>
            <w:tcMar>
              <w:top w:w="0" w:type="dxa"/>
              <w:left w:w="108" w:type="dxa"/>
              <w:bottom w:w="0" w:type="dxa"/>
              <w:right w:w="108" w:type="dxa"/>
            </w:tcMar>
          </w:tcPr>
          <w:p w:rsidR="00BE63CD" w:rsidRPr="00946A20" w:rsidRDefault="00BE63CD" w:rsidP="00FE753C">
            <w:pPr>
              <w:spacing w:after="0" w:line="240" w:lineRule="auto"/>
              <w:jc w:val="center"/>
              <w:rPr>
                <w:rFonts w:ascii="Times New Roman" w:hAnsi="Times New Roman"/>
                <w:color w:val="FF0000"/>
                <w:sz w:val="24"/>
                <w:szCs w:val="24"/>
              </w:rPr>
            </w:pPr>
          </w:p>
        </w:tc>
        <w:tc>
          <w:tcPr>
            <w:tcW w:w="1276" w:type="dxa"/>
            <w:shd w:val="clear" w:color="auto" w:fill="FFFFFF"/>
          </w:tcPr>
          <w:p w:rsidR="00BE63CD" w:rsidRPr="00946A20" w:rsidRDefault="00BE63CD" w:rsidP="00FE753C">
            <w:pPr>
              <w:spacing w:after="0" w:line="240" w:lineRule="auto"/>
              <w:jc w:val="center"/>
              <w:rPr>
                <w:rFonts w:ascii="Times New Roman" w:hAnsi="Times New Roman"/>
                <w:color w:val="FF0000"/>
                <w:sz w:val="24"/>
                <w:szCs w:val="24"/>
              </w:rPr>
            </w:pPr>
          </w:p>
        </w:tc>
        <w:tc>
          <w:tcPr>
            <w:tcW w:w="1134" w:type="dxa"/>
            <w:shd w:val="clear" w:color="auto" w:fill="FFFFFF"/>
          </w:tcPr>
          <w:p w:rsidR="00BE63CD" w:rsidRPr="00946A20" w:rsidRDefault="00BE63CD" w:rsidP="00FE753C">
            <w:pPr>
              <w:spacing w:after="0" w:line="240" w:lineRule="auto"/>
              <w:jc w:val="center"/>
              <w:rPr>
                <w:rFonts w:ascii="Times New Roman" w:hAnsi="Times New Roman"/>
                <w:color w:val="FF0000"/>
                <w:sz w:val="24"/>
                <w:szCs w:val="24"/>
              </w:rPr>
            </w:pPr>
            <w:r w:rsidRPr="00946A20">
              <w:rPr>
                <w:rFonts w:ascii="Times New Roman" w:hAnsi="Times New Roman"/>
                <w:sz w:val="24"/>
                <w:szCs w:val="24"/>
              </w:rPr>
              <w:t>2</w:t>
            </w:r>
          </w:p>
        </w:tc>
      </w:tr>
      <w:tr w:rsidR="00BE63CD" w:rsidRPr="00AC6184" w:rsidTr="00FE753C">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rPr>
              <w:t>«Здоровейка»</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946A20" w:rsidRDefault="00BE63CD" w:rsidP="00FE753C">
            <w:pPr>
              <w:spacing w:after="0" w:line="240" w:lineRule="auto"/>
              <w:jc w:val="center"/>
              <w:rPr>
                <w:rFonts w:ascii="Times New Roman" w:hAnsi="Times New Roman"/>
                <w:color w:val="FF0000"/>
                <w:sz w:val="24"/>
                <w:szCs w:val="24"/>
              </w:rPr>
            </w:pP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lang w:val="tt-RU"/>
              </w:rPr>
              <w:t>“Подвижные игры”</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c>
          <w:tcPr>
            <w:tcW w:w="1701" w:type="dxa"/>
            <w:vMerge w:val="restart"/>
            <w:shd w:val="clear" w:color="auto" w:fill="FFFFFF"/>
            <w:tcMar>
              <w:top w:w="0" w:type="dxa"/>
              <w:left w:w="108" w:type="dxa"/>
              <w:bottom w:w="0" w:type="dxa"/>
              <w:right w:w="108" w:type="dxa"/>
            </w:tcMar>
            <w:hideMark/>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Общеинтеллектуальное</w:t>
            </w: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lang w:val="tt-RU"/>
              </w:rPr>
            </w:pPr>
            <w:r w:rsidRPr="00375575">
              <w:rPr>
                <w:rFonts w:ascii="Times New Roman" w:hAnsi="Times New Roman"/>
                <w:sz w:val="24"/>
                <w:szCs w:val="24"/>
              </w:rPr>
              <w:t>«</w:t>
            </w:r>
            <w:r>
              <w:rPr>
                <w:rFonts w:ascii="Times New Roman" w:hAnsi="Times New Roman"/>
                <w:sz w:val="24"/>
                <w:szCs w:val="24"/>
                <w:lang w:val="tt-RU"/>
              </w:rPr>
              <w:t>Занимательная страна</w:t>
            </w:r>
            <w:r w:rsidRPr="00375575">
              <w:rPr>
                <w:rFonts w:ascii="Times New Roman" w:hAnsi="Times New Roman"/>
                <w:sz w:val="24"/>
                <w:szCs w:val="24"/>
              </w:rPr>
              <w:t>»</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rPr>
          <w:trHeight w:val="542"/>
        </w:trPr>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834530" w:rsidRDefault="00BE63CD" w:rsidP="00FE753C">
            <w:pPr>
              <w:spacing w:after="0" w:line="240" w:lineRule="auto"/>
              <w:jc w:val="both"/>
              <w:rPr>
                <w:rFonts w:ascii="Times New Roman" w:hAnsi="Times New Roman"/>
                <w:sz w:val="24"/>
                <w:szCs w:val="24"/>
              </w:rPr>
            </w:pPr>
            <w:r>
              <w:rPr>
                <w:rFonts w:ascii="Times New Roman" w:hAnsi="Times New Roman"/>
                <w:sz w:val="24"/>
                <w:szCs w:val="24"/>
              </w:rPr>
              <w:t>«Занимательная мате</w:t>
            </w:r>
            <w:r w:rsidRPr="00375575">
              <w:rPr>
                <w:rFonts w:ascii="Times New Roman" w:hAnsi="Times New Roman"/>
                <w:sz w:val="24"/>
                <w:szCs w:val="24"/>
              </w:rPr>
              <w:t>матика»</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946A20" w:rsidRDefault="00BE63CD" w:rsidP="00FE753C">
            <w:pPr>
              <w:spacing w:after="0" w:line="240" w:lineRule="auto"/>
              <w:jc w:val="center"/>
              <w:rPr>
                <w:rFonts w:ascii="Times New Roman" w:hAnsi="Times New Roman"/>
                <w:color w:val="FF0000"/>
                <w:sz w:val="24"/>
                <w:szCs w:val="24"/>
              </w:rPr>
            </w:pP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rPr>
          <w:trHeight w:val="266"/>
        </w:trPr>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lang w:val="tt-RU"/>
              </w:rPr>
              <w:t>“В стране чисел”</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rPr>
          <w:trHeight w:val="250"/>
        </w:trPr>
        <w:tc>
          <w:tcPr>
            <w:tcW w:w="1701" w:type="dxa"/>
            <w:vMerge w:val="restart"/>
            <w:shd w:val="clear" w:color="auto" w:fill="FFFFFF"/>
            <w:tcMar>
              <w:top w:w="0" w:type="dxa"/>
              <w:left w:w="108" w:type="dxa"/>
              <w:bottom w:w="0" w:type="dxa"/>
              <w:right w:w="108" w:type="dxa"/>
            </w:tcMar>
            <w:hideMark/>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Общекультурное</w:t>
            </w:r>
          </w:p>
        </w:tc>
        <w:tc>
          <w:tcPr>
            <w:tcW w:w="2410" w:type="dxa"/>
            <w:shd w:val="clear" w:color="auto" w:fill="FFFFFF"/>
            <w:tcMar>
              <w:top w:w="0" w:type="dxa"/>
              <w:left w:w="108" w:type="dxa"/>
              <w:bottom w:w="0" w:type="dxa"/>
              <w:right w:w="108" w:type="dxa"/>
            </w:tcMar>
            <w:hideMark/>
          </w:tcPr>
          <w:p w:rsidR="00BE63CD" w:rsidRPr="00375575" w:rsidRDefault="00BE63CD" w:rsidP="00FE753C">
            <w:pPr>
              <w:spacing w:after="0" w:line="240" w:lineRule="auto"/>
              <w:jc w:val="both"/>
              <w:rPr>
                <w:rFonts w:ascii="Times New Roman" w:hAnsi="Times New Roman"/>
                <w:sz w:val="24"/>
                <w:szCs w:val="24"/>
                <w:lang w:val="tt-RU"/>
              </w:rPr>
            </w:pPr>
            <w:r w:rsidRPr="00375575">
              <w:rPr>
                <w:rFonts w:ascii="Times New Roman" w:hAnsi="Times New Roman"/>
                <w:sz w:val="24"/>
                <w:szCs w:val="24"/>
              </w:rPr>
              <w:t>«</w:t>
            </w:r>
            <w:r>
              <w:rPr>
                <w:rFonts w:ascii="Times New Roman" w:hAnsi="Times New Roman"/>
                <w:sz w:val="24"/>
                <w:szCs w:val="24"/>
                <w:lang w:val="tt-RU"/>
              </w:rPr>
              <w:t>Волшебный мир о</w:t>
            </w:r>
            <w:r w:rsidRPr="00375575">
              <w:rPr>
                <w:rFonts w:ascii="Times New Roman" w:hAnsi="Times New Roman"/>
                <w:sz w:val="24"/>
                <w:szCs w:val="24"/>
                <w:lang w:val="tt-RU"/>
              </w:rPr>
              <w:t>ригами</w:t>
            </w:r>
            <w:r w:rsidRPr="00375575">
              <w:rPr>
                <w:rFonts w:ascii="Times New Roman" w:hAnsi="Times New Roman"/>
                <w:sz w:val="24"/>
                <w:szCs w:val="24"/>
              </w:rPr>
              <w:t>»</w:t>
            </w:r>
            <w:r w:rsidRPr="00375575">
              <w:rPr>
                <w:rFonts w:ascii="Times New Roman" w:hAnsi="Times New Roman"/>
                <w:sz w:val="24"/>
                <w:szCs w:val="24"/>
                <w:lang w:val="tt-RU"/>
              </w:rPr>
              <w:t xml:space="preserve"> </w:t>
            </w:r>
            <w:r w:rsidRPr="00375575">
              <w:rPr>
                <w:rFonts w:ascii="Times New Roman" w:hAnsi="Times New Roman"/>
                <w:sz w:val="24"/>
                <w:szCs w:val="24"/>
              </w:rPr>
              <w:t xml:space="preserve"> </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rPr>
          <w:trHeight w:val="250"/>
        </w:trPr>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rPr>
              <w:t>«</w:t>
            </w:r>
            <w:r>
              <w:rPr>
                <w:rFonts w:ascii="Times New Roman" w:hAnsi="Times New Roman"/>
                <w:sz w:val="24"/>
                <w:szCs w:val="24"/>
              </w:rPr>
              <w:t>Веселый карандаш</w:t>
            </w:r>
            <w:r w:rsidRPr="00375575">
              <w:rPr>
                <w:rFonts w:ascii="Times New Roman" w:hAnsi="Times New Roman"/>
                <w:sz w:val="24"/>
                <w:szCs w:val="24"/>
              </w:rPr>
              <w:t>»</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rPr>
          <w:trHeight w:val="580"/>
        </w:trPr>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rPr>
                <w:rFonts w:ascii="Times New Roman" w:hAnsi="Times New Roman"/>
                <w:sz w:val="24"/>
                <w:szCs w:val="24"/>
              </w:rPr>
            </w:pPr>
            <w:r>
              <w:rPr>
                <w:rFonts w:ascii="Times New Roman" w:hAnsi="Times New Roman"/>
                <w:sz w:val="24"/>
                <w:szCs w:val="24"/>
                <w:lang w:val="tt-RU"/>
              </w:rPr>
              <w:t>“Волшебный мир о</w:t>
            </w:r>
            <w:r w:rsidRPr="00375575">
              <w:rPr>
                <w:rFonts w:ascii="Times New Roman" w:hAnsi="Times New Roman"/>
                <w:sz w:val="24"/>
                <w:szCs w:val="24"/>
                <w:lang w:val="tt-RU"/>
              </w:rPr>
              <w:t>ригами”</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AE7771"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c>
          <w:tcPr>
            <w:tcW w:w="1134" w:type="dxa"/>
            <w:shd w:val="clear" w:color="auto" w:fill="FFFFFF"/>
          </w:tcPr>
          <w:p w:rsidR="00BE63CD" w:rsidRPr="00AE7771" w:rsidRDefault="00BE63CD" w:rsidP="00FE753C">
            <w:pPr>
              <w:spacing w:after="0" w:line="240" w:lineRule="auto"/>
              <w:jc w:val="center"/>
              <w:rPr>
                <w:rFonts w:ascii="Times New Roman" w:hAnsi="Times New Roman"/>
                <w:sz w:val="24"/>
                <w:szCs w:val="24"/>
              </w:rPr>
            </w:pPr>
            <w:r w:rsidRPr="00AE7771">
              <w:rPr>
                <w:rFonts w:ascii="Times New Roman" w:hAnsi="Times New Roman"/>
                <w:sz w:val="24"/>
                <w:szCs w:val="24"/>
              </w:rPr>
              <w:t>2</w:t>
            </w:r>
          </w:p>
        </w:tc>
      </w:tr>
      <w:tr w:rsidR="00BE63CD" w:rsidRPr="00AC6184" w:rsidTr="00FE753C">
        <w:trPr>
          <w:trHeight w:val="414"/>
        </w:trPr>
        <w:tc>
          <w:tcPr>
            <w:tcW w:w="1701" w:type="dxa"/>
            <w:vMerge w:val="restart"/>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Духовно-нравственное</w:t>
            </w: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color w:val="000000"/>
                <w:sz w:val="24"/>
                <w:szCs w:val="24"/>
              </w:rPr>
            </w:pPr>
            <w:r w:rsidRPr="00375575">
              <w:rPr>
                <w:rFonts w:ascii="Times New Roman" w:hAnsi="Times New Roman"/>
                <w:sz w:val="24"/>
                <w:szCs w:val="24"/>
              </w:rPr>
              <w:t>«</w:t>
            </w:r>
            <w:r w:rsidRPr="00375575">
              <w:rPr>
                <w:rFonts w:ascii="Times New Roman" w:hAnsi="Times New Roman"/>
                <w:sz w:val="24"/>
                <w:szCs w:val="24"/>
                <w:lang w:val="tt-RU"/>
              </w:rPr>
              <w:t>Мастерская добрых дел</w:t>
            </w:r>
            <w:r w:rsidRPr="00375575">
              <w:rPr>
                <w:rFonts w:ascii="Times New Roman" w:hAnsi="Times New Roman"/>
                <w:sz w:val="24"/>
                <w:szCs w:val="24"/>
              </w:rPr>
              <w:t xml:space="preserve">»  </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r>
      <w:tr w:rsidR="00BE63CD" w:rsidRPr="00AC6184" w:rsidTr="00FE753C">
        <w:trPr>
          <w:trHeight w:val="414"/>
        </w:trPr>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rPr>
                <w:rFonts w:ascii="Times New Roman" w:hAnsi="Times New Roman"/>
                <w:sz w:val="24"/>
                <w:szCs w:val="24"/>
              </w:rPr>
            </w:pPr>
            <w:r w:rsidRPr="00375575">
              <w:rPr>
                <w:rFonts w:ascii="Times New Roman" w:hAnsi="Times New Roman"/>
                <w:sz w:val="24"/>
                <w:szCs w:val="24"/>
              </w:rPr>
              <w:t>«</w:t>
            </w:r>
            <w:r>
              <w:rPr>
                <w:rFonts w:ascii="Times New Roman" w:hAnsi="Times New Roman"/>
                <w:sz w:val="24"/>
                <w:szCs w:val="24"/>
              </w:rPr>
              <w:t>Моя зеленая планета</w:t>
            </w:r>
            <w:r w:rsidRPr="00375575">
              <w:rPr>
                <w:rFonts w:ascii="Times New Roman" w:hAnsi="Times New Roman"/>
                <w:sz w:val="24"/>
                <w:szCs w:val="24"/>
              </w:rPr>
              <w:t>»</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r>
      <w:tr w:rsidR="00BE63CD" w:rsidRPr="00AC6184" w:rsidTr="00FE753C">
        <w:trPr>
          <w:trHeight w:val="414"/>
        </w:trPr>
        <w:tc>
          <w:tcPr>
            <w:tcW w:w="1701" w:type="dxa"/>
            <w:vMerge/>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rPr>
              <w:t>«</w:t>
            </w:r>
            <w:r w:rsidRPr="00375575">
              <w:rPr>
                <w:rFonts w:ascii="Times New Roman" w:hAnsi="Times New Roman"/>
                <w:sz w:val="24"/>
                <w:szCs w:val="24"/>
                <w:lang w:val="tt-RU"/>
              </w:rPr>
              <w:t>Урок нравственности</w:t>
            </w:r>
            <w:r w:rsidRPr="00375575">
              <w:rPr>
                <w:rFonts w:ascii="Times New Roman" w:hAnsi="Times New Roman"/>
                <w:sz w:val="24"/>
                <w:szCs w:val="24"/>
              </w:rPr>
              <w:t>»</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r>
      <w:tr w:rsidR="00BE63CD" w:rsidRPr="00AC6184" w:rsidTr="00FE753C">
        <w:trPr>
          <w:trHeight w:val="60"/>
        </w:trPr>
        <w:tc>
          <w:tcPr>
            <w:tcW w:w="1701" w:type="dxa"/>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r w:rsidRPr="00AC6184">
              <w:rPr>
                <w:rFonts w:ascii="Times New Roman" w:hAnsi="Times New Roman"/>
                <w:sz w:val="24"/>
                <w:szCs w:val="24"/>
              </w:rPr>
              <w:t>Социальное</w:t>
            </w: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r w:rsidRPr="00375575">
              <w:rPr>
                <w:rFonts w:ascii="Times New Roman" w:hAnsi="Times New Roman"/>
                <w:sz w:val="24"/>
                <w:szCs w:val="24"/>
              </w:rPr>
              <w:t xml:space="preserve">«Я среди людей»     </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r>
      <w:tr w:rsidR="00BE63CD" w:rsidRPr="00AC6184" w:rsidTr="00FE753C">
        <w:trPr>
          <w:trHeight w:val="60"/>
        </w:trPr>
        <w:tc>
          <w:tcPr>
            <w:tcW w:w="1701" w:type="dxa"/>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rPr>
                <w:rFonts w:ascii="Times New Roman" w:hAnsi="Times New Roman"/>
                <w:sz w:val="24"/>
                <w:szCs w:val="24"/>
              </w:rPr>
            </w:pPr>
            <w:r>
              <w:rPr>
                <w:rFonts w:ascii="Times New Roman" w:hAnsi="Times New Roman"/>
                <w:sz w:val="24"/>
                <w:szCs w:val="24"/>
              </w:rPr>
              <w:t>«Мой мир»</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r>
      <w:tr w:rsidR="00BE63CD" w:rsidRPr="00AC6184" w:rsidTr="00FE753C">
        <w:trPr>
          <w:trHeight w:val="60"/>
        </w:trPr>
        <w:tc>
          <w:tcPr>
            <w:tcW w:w="1701" w:type="dxa"/>
            <w:shd w:val="clear" w:color="auto" w:fill="FFFFFF"/>
            <w:tcMar>
              <w:top w:w="0" w:type="dxa"/>
              <w:left w:w="108" w:type="dxa"/>
              <w:bottom w:w="0" w:type="dxa"/>
              <w:right w:w="108" w:type="dxa"/>
            </w:tcMar>
          </w:tcPr>
          <w:p w:rsidR="00BE63CD" w:rsidRPr="00AC6184" w:rsidRDefault="00BE63CD" w:rsidP="00FE753C">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BE63CD" w:rsidRDefault="00BE63CD" w:rsidP="00FE753C">
            <w:pPr>
              <w:spacing w:after="0" w:line="240" w:lineRule="auto"/>
              <w:rPr>
                <w:rFonts w:ascii="Times New Roman" w:hAnsi="Times New Roman"/>
                <w:sz w:val="24"/>
                <w:szCs w:val="24"/>
              </w:rPr>
            </w:pPr>
            <w:r>
              <w:rPr>
                <w:rFonts w:ascii="Times New Roman" w:hAnsi="Times New Roman"/>
                <w:sz w:val="24"/>
                <w:szCs w:val="24"/>
              </w:rPr>
              <w:t>«Школа добрых дел»</w:t>
            </w: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2</w:t>
            </w:r>
          </w:p>
        </w:tc>
      </w:tr>
      <w:tr w:rsidR="00BE63CD" w:rsidRPr="00AC6184" w:rsidTr="00FE753C">
        <w:tc>
          <w:tcPr>
            <w:tcW w:w="1701" w:type="dxa"/>
            <w:shd w:val="clear" w:color="auto" w:fill="FFFFFF"/>
            <w:tcMar>
              <w:top w:w="0" w:type="dxa"/>
              <w:left w:w="108" w:type="dxa"/>
              <w:bottom w:w="0" w:type="dxa"/>
              <w:right w:w="108" w:type="dxa"/>
            </w:tcMar>
            <w:hideMark/>
          </w:tcPr>
          <w:p w:rsidR="00BE63CD" w:rsidRPr="00AC6184" w:rsidRDefault="00BE63CD" w:rsidP="00BE63CD">
            <w:pPr>
              <w:spacing w:after="0" w:line="240" w:lineRule="auto"/>
              <w:jc w:val="both"/>
              <w:rPr>
                <w:rFonts w:ascii="Times New Roman" w:hAnsi="Times New Roman"/>
                <w:sz w:val="24"/>
                <w:szCs w:val="24"/>
              </w:rPr>
            </w:pPr>
            <w:r w:rsidRPr="00AC6184">
              <w:rPr>
                <w:rFonts w:ascii="Times New Roman" w:hAnsi="Times New Roman"/>
                <w:sz w:val="24"/>
                <w:szCs w:val="24"/>
              </w:rPr>
              <w:t xml:space="preserve">Всего </w:t>
            </w:r>
          </w:p>
        </w:tc>
        <w:tc>
          <w:tcPr>
            <w:tcW w:w="2410" w:type="dxa"/>
            <w:shd w:val="clear" w:color="auto" w:fill="FFFFFF"/>
            <w:tcMar>
              <w:top w:w="0" w:type="dxa"/>
              <w:left w:w="108" w:type="dxa"/>
              <w:bottom w:w="0" w:type="dxa"/>
              <w:right w:w="108" w:type="dxa"/>
            </w:tcMar>
          </w:tcPr>
          <w:p w:rsidR="00BE63CD" w:rsidRPr="00375575" w:rsidRDefault="00BE63CD" w:rsidP="00FE753C">
            <w:pPr>
              <w:spacing w:after="0" w:line="240" w:lineRule="auto"/>
              <w:jc w:val="both"/>
              <w:rPr>
                <w:rFonts w:ascii="Times New Roman" w:hAnsi="Times New Roman"/>
                <w:sz w:val="24"/>
                <w:szCs w:val="24"/>
              </w:rPr>
            </w:pPr>
          </w:p>
        </w:tc>
        <w:tc>
          <w:tcPr>
            <w:tcW w:w="1276" w:type="dxa"/>
            <w:shd w:val="clear" w:color="auto" w:fill="FFFFFF"/>
          </w:tcPr>
          <w:p w:rsidR="00BE63CD" w:rsidRPr="00AC6184" w:rsidRDefault="00BE63CD" w:rsidP="00FE753C">
            <w:pPr>
              <w:spacing w:after="0" w:line="240" w:lineRule="auto"/>
              <w:jc w:val="both"/>
              <w:rPr>
                <w:rFonts w:ascii="Times New Roman" w:hAnsi="Times New Roman"/>
                <w:sz w:val="24"/>
                <w:szCs w:val="24"/>
              </w:rPr>
            </w:pPr>
          </w:p>
        </w:tc>
        <w:tc>
          <w:tcPr>
            <w:tcW w:w="1276"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10</w:t>
            </w:r>
          </w:p>
        </w:tc>
        <w:tc>
          <w:tcPr>
            <w:tcW w:w="992" w:type="dxa"/>
            <w:shd w:val="clear" w:color="auto" w:fill="FFFFFF"/>
            <w:tcMar>
              <w:top w:w="0" w:type="dxa"/>
              <w:left w:w="108" w:type="dxa"/>
              <w:bottom w:w="0" w:type="dxa"/>
              <w:right w:w="108" w:type="dxa"/>
            </w:tcMar>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10</w:t>
            </w:r>
          </w:p>
        </w:tc>
        <w:tc>
          <w:tcPr>
            <w:tcW w:w="1276"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10</w:t>
            </w:r>
          </w:p>
        </w:tc>
        <w:tc>
          <w:tcPr>
            <w:tcW w:w="1134" w:type="dxa"/>
            <w:shd w:val="clear" w:color="auto" w:fill="FFFFFF"/>
          </w:tcPr>
          <w:p w:rsidR="00BE63CD" w:rsidRPr="00DA12FD" w:rsidRDefault="00BE63CD" w:rsidP="00FE753C">
            <w:pPr>
              <w:spacing w:after="0" w:line="240" w:lineRule="auto"/>
              <w:jc w:val="center"/>
              <w:rPr>
                <w:rFonts w:ascii="Times New Roman" w:hAnsi="Times New Roman"/>
                <w:sz w:val="24"/>
                <w:szCs w:val="24"/>
              </w:rPr>
            </w:pPr>
            <w:r w:rsidRPr="00DA12FD">
              <w:rPr>
                <w:rFonts w:ascii="Times New Roman" w:hAnsi="Times New Roman"/>
                <w:sz w:val="24"/>
                <w:szCs w:val="24"/>
              </w:rPr>
              <w:t>30</w:t>
            </w:r>
          </w:p>
        </w:tc>
      </w:tr>
    </w:tbl>
    <w:p w:rsidR="00016DAE" w:rsidRPr="00E3183C" w:rsidRDefault="00016DAE" w:rsidP="00016DAE">
      <w:pPr>
        <w:spacing w:after="0" w:line="240" w:lineRule="auto"/>
        <w:jc w:val="both"/>
        <w:rPr>
          <w:rFonts w:ascii="Times New Roman" w:hAnsi="Times New Roman"/>
          <w:b/>
          <w:color w:val="000000"/>
          <w:sz w:val="24"/>
          <w:szCs w:val="24"/>
        </w:rPr>
      </w:pPr>
    </w:p>
    <w:p w:rsidR="00557BDA" w:rsidRDefault="00557BDA"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Default="00C86B30" w:rsidP="0004057B">
      <w:pPr>
        <w:spacing w:after="0" w:line="240" w:lineRule="auto"/>
        <w:ind w:right="60"/>
        <w:jc w:val="both"/>
        <w:rPr>
          <w:rFonts w:ascii="Times New Roman" w:hAnsi="Times New Roman"/>
          <w:color w:val="000000"/>
          <w:sz w:val="24"/>
          <w:szCs w:val="24"/>
          <w:lang w:val="en-US"/>
        </w:rPr>
      </w:pPr>
    </w:p>
    <w:p w:rsidR="00C86B30" w:rsidRPr="00C86B30" w:rsidRDefault="00C86B30" w:rsidP="0004057B">
      <w:pPr>
        <w:spacing w:after="0" w:line="240" w:lineRule="auto"/>
        <w:ind w:right="60"/>
        <w:jc w:val="both"/>
        <w:rPr>
          <w:rFonts w:ascii="Times New Roman" w:hAnsi="Times New Roman"/>
          <w:color w:val="000000"/>
          <w:sz w:val="24"/>
          <w:szCs w:val="24"/>
          <w:lang w:val="en-US"/>
        </w:rPr>
      </w:pPr>
      <w:r>
        <w:rPr>
          <w:rFonts w:ascii="Times New Roman" w:hAnsi="Times New Roman"/>
          <w:color w:val="000000"/>
          <w:sz w:val="24"/>
          <w:szCs w:val="24"/>
          <w:lang w:val="en-US"/>
        </w:rPr>
        <w:lastRenderedPageBreak/>
        <w:t xml:space="preserve">  </w:t>
      </w:r>
      <w:bookmarkStart w:id="0" w:name="_GoBack"/>
      <w:bookmarkEnd w:id="0"/>
    </w:p>
    <w:p w:rsidR="00AE7771" w:rsidRDefault="00013C2F" w:rsidP="00013C2F">
      <w:pPr>
        <w:pStyle w:val="ab"/>
        <w:ind w:left="426"/>
        <w:jc w:val="center"/>
        <w:rPr>
          <w:rFonts w:ascii="Times New Roman" w:hAnsi="Times New Roman"/>
          <w:b/>
          <w:sz w:val="28"/>
          <w:szCs w:val="28"/>
        </w:rPr>
      </w:pPr>
      <w:r w:rsidRPr="00986AAB">
        <w:rPr>
          <w:rFonts w:ascii="Times New Roman" w:hAnsi="Times New Roman"/>
          <w:b/>
          <w:sz w:val="28"/>
          <w:szCs w:val="28"/>
        </w:rPr>
        <w:t xml:space="preserve">Годовой план внеурочной деятельности для в  </w:t>
      </w:r>
      <w:r w:rsidRPr="00986AAB">
        <w:rPr>
          <w:rFonts w:ascii="Times New Roman" w:hAnsi="Times New Roman"/>
          <w:b/>
          <w:sz w:val="28"/>
          <w:szCs w:val="28"/>
          <w:lang w:val="en-US"/>
        </w:rPr>
        <w:t>I</w:t>
      </w:r>
      <w:r w:rsidRPr="00986AAB">
        <w:rPr>
          <w:rFonts w:ascii="Times New Roman" w:hAnsi="Times New Roman"/>
          <w:b/>
          <w:sz w:val="28"/>
          <w:szCs w:val="28"/>
        </w:rPr>
        <w:t>-</w:t>
      </w:r>
      <w:r w:rsidRPr="00986AAB">
        <w:rPr>
          <w:rFonts w:ascii="Times New Roman" w:hAnsi="Times New Roman"/>
          <w:b/>
          <w:sz w:val="28"/>
          <w:szCs w:val="28"/>
          <w:lang w:val="en-US"/>
        </w:rPr>
        <w:t>I</w:t>
      </w:r>
      <w:r w:rsidRPr="00986AAB">
        <w:rPr>
          <w:rFonts w:ascii="Times New Roman" w:hAnsi="Times New Roman"/>
          <w:b/>
          <w:sz w:val="28"/>
          <w:szCs w:val="28"/>
        </w:rPr>
        <w:t>V классов</w:t>
      </w:r>
    </w:p>
    <w:p w:rsidR="00013C2F" w:rsidRPr="00AE7771" w:rsidRDefault="00AE7771" w:rsidP="00013C2F">
      <w:pPr>
        <w:pStyle w:val="ab"/>
        <w:ind w:left="426"/>
        <w:jc w:val="center"/>
        <w:rPr>
          <w:rFonts w:ascii="Times New Roman" w:hAnsi="Times New Roman"/>
          <w:b/>
          <w:sz w:val="28"/>
          <w:szCs w:val="28"/>
        </w:rPr>
      </w:pPr>
      <w:r w:rsidRPr="00AE7771">
        <w:rPr>
          <w:rFonts w:ascii="Times New Roman" w:hAnsi="Times New Roman"/>
          <w:sz w:val="24"/>
          <w:szCs w:val="28"/>
        </w:rPr>
        <w:t>(1 кл.- 34 недели, 2-4 кл- 35 недель)</w:t>
      </w:r>
    </w:p>
    <w:tbl>
      <w:tblPr>
        <w:tblW w:w="10632"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01"/>
        <w:gridCol w:w="2410"/>
        <w:gridCol w:w="1134"/>
        <w:gridCol w:w="1418"/>
        <w:gridCol w:w="1417"/>
        <w:gridCol w:w="1276"/>
        <w:gridCol w:w="1276"/>
      </w:tblGrid>
      <w:tr w:rsidR="00013C2F" w:rsidRPr="00AC6184" w:rsidTr="00013C2F">
        <w:trPr>
          <w:trHeight w:val="561"/>
        </w:trPr>
        <w:tc>
          <w:tcPr>
            <w:tcW w:w="1701" w:type="dxa"/>
            <w:vMerge w:val="restart"/>
            <w:vAlign w:val="center"/>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Направление</w:t>
            </w:r>
          </w:p>
        </w:tc>
        <w:tc>
          <w:tcPr>
            <w:tcW w:w="2410" w:type="dxa"/>
            <w:vMerge w:val="restart"/>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Наименование программы</w:t>
            </w:r>
          </w:p>
        </w:tc>
        <w:tc>
          <w:tcPr>
            <w:tcW w:w="1134" w:type="dxa"/>
            <w:vMerge w:val="restart"/>
            <w:shd w:val="clear" w:color="auto" w:fill="FFFFFF"/>
          </w:tcPr>
          <w:p w:rsidR="00013C2F" w:rsidRDefault="00013C2F" w:rsidP="00500CCE">
            <w:pPr>
              <w:spacing w:after="0" w:line="240" w:lineRule="auto"/>
              <w:jc w:val="both"/>
              <w:rPr>
                <w:rFonts w:ascii="Times New Roman" w:hAnsi="Times New Roman"/>
                <w:sz w:val="24"/>
                <w:szCs w:val="24"/>
              </w:rPr>
            </w:pPr>
            <w:r>
              <w:rPr>
                <w:rFonts w:ascii="Times New Roman" w:hAnsi="Times New Roman"/>
                <w:sz w:val="24"/>
                <w:szCs w:val="24"/>
              </w:rPr>
              <w:t>Форма занятий</w:t>
            </w:r>
          </w:p>
        </w:tc>
        <w:tc>
          <w:tcPr>
            <w:tcW w:w="4111" w:type="dxa"/>
            <w:gridSpan w:val="3"/>
            <w:shd w:val="clear" w:color="auto" w:fill="FFFFFF"/>
            <w:tcMar>
              <w:top w:w="0" w:type="dxa"/>
              <w:left w:w="108" w:type="dxa"/>
              <w:bottom w:w="0" w:type="dxa"/>
              <w:right w:w="108" w:type="dxa"/>
            </w:tcMar>
          </w:tcPr>
          <w:p w:rsidR="00013C2F" w:rsidRPr="00AC6184" w:rsidRDefault="00013C2F" w:rsidP="00013C2F">
            <w:pPr>
              <w:spacing w:after="0" w:line="240" w:lineRule="auto"/>
              <w:jc w:val="both"/>
              <w:rPr>
                <w:rFonts w:ascii="Times New Roman" w:hAnsi="Times New Roman"/>
                <w:sz w:val="24"/>
                <w:szCs w:val="24"/>
              </w:rPr>
            </w:pPr>
            <w:r>
              <w:rPr>
                <w:rFonts w:ascii="Times New Roman" w:hAnsi="Times New Roman"/>
                <w:sz w:val="24"/>
                <w:szCs w:val="24"/>
              </w:rPr>
              <w:t>Количество часов за учебный год</w:t>
            </w:r>
          </w:p>
        </w:tc>
        <w:tc>
          <w:tcPr>
            <w:tcW w:w="1276" w:type="dxa"/>
            <w:vMerge w:val="restart"/>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 xml:space="preserve"> Всего часов</w:t>
            </w:r>
          </w:p>
        </w:tc>
      </w:tr>
      <w:tr w:rsidR="00013C2F" w:rsidRPr="00AC6184" w:rsidTr="00013C2F">
        <w:trPr>
          <w:trHeight w:val="561"/>
        </w:trPr>
        <w:tc>
          <w:tcPr>
            <w:tcW w:w="1701" w:type="dxa"/>
            <w:vMerge/>
            <w:vAlign w:val="center"/>
          </w:tcPr>
          <w:p w:rsidR="00013C2F" w:rsidRPr="00AC6184" w:rsidRDefault="00013C2F" w:rsidP="00500CCE">
            <w:pPr>
              <w:spacing w:after="0" w:line="240" w:lineRule="auto"/>
              <w:jc w:val="both"/>
              <w:rPr>
                <w:rFonts w:ascii="Times New Roman" w:hAnsi="Times New Roman"/>
                <w:sz w:val="24"/>
                <w:szCs w:val="24"/>
              </w:rPr>
            </w:pPr>
          </w:p>
        </w:tc>
        <w:tc>
          <w:tcPr>
            <w:tcW w:w="2410"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134" w:type="dxa"/>
            <w:vMerge/>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ind w:hanging="108"/>
              <w:jc w:val="both"/>
              <w:rPr>
                <w:rFonts w:ascii="Times New Roman" w:hAnsi="Times New Roman"/>
                <w:sz w:val="24"/>
                <w:szCs w:val="24"/>
              </w:rPr>
            </w:pPr>
            <w:r>
              <w:rPr>
                <w:rFonts w:ascii="Times New Roman" w:hAnsi="Times New Roman"/>
                <w:sz w:val="24"/>
                <w:szCs w:val="24"/>
              </w:rPr>
              <w:t>1а,2а,3а,</w:t>
            </w:r>
            <w:r w:rsidRPr="00AC6184">
              <w:rPr>
                <w:rFonts w:ascii="Times New Roman" w:hAnsi="Times New Roman"/>
                <w:sz w:val="24"/>
                <w:szCs w:val="24"/>
              </w:rPr>
              <w:t>4а</w:t>
            </w: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ind w:hanging="108"/>
              <w:jc w:val="both"/>
              <w:rPr>
                <w:rFonts w:ascii="Times New Roman" w:hAnsi="Times New Roman"/>
                <w:sz w:val="24"/>
                <w:szCs w:val="24"/>
              </w:rPr>
            </w:pPr>
            <w:r w:rsidRPr="00AC6184">
              <w:rPr>
                <w:rFonts w:ascii="Times New Roman" w:hAnsi="Times New Roman"/>
                <w:sz w:val="24"/>
                <w:szCs w:val="24"/>
              </w:rPr>
              <w:t>1б,2б,3б</w:t>
            </w: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1в,2в,3в,4в</w:t>
            </w:r>
          </w:p>
        </w:tc>
        <w:tc>
          <w:tcPr>
            <w:tcW w:w="1276" w:type="dxa"/>
            <w:vMerge/>
            <w:shd w:val="clear" w:color="auto" w:fill="FFFFFF"/>
          </w:tcPr>
          <w:p w:rsidR="00013C2F" w:rsidRPr="00AC6184" w:rsidRDefault="00013C2F" w:rsidP="00500CCE">
            <w:pPr>
              <w:spacing w:after="0" w:line="240" w:lineRule="auto"/>
              <w:jc w:val="both"/>
              <w:rPr>
                <w:rFonts w:ascii="Times New Roman" w:hAnsi="Times New Roman"/>
                <w:sz w:val="24"/>
                <w:szCs w:val="24"/>
              </w:rPr>
            </w:pPr>
          </w:p>
        </w:tc>
      </w:tr>
      <w:tr w:rsidR="00013C2F" w:rsidRPr="00AC6184" w:rsidTr="00013C2F">
        <w:tc>
          <w:tcPr>
            <w:tcW w:w="1701" w:type="dxa"/>
            <w:vMerge w:val="restart"/>
            <w:shd w:val="clear" w:color="auto" w:fill="FFFFFF"/>
            <w:tcMar>
              <w:top w:w="0" w:type="dxa"/>
              <w:left w:w="108" w:type="dxa"/>
              <w:bottom w:w="0" w:type="dxa"/>
              <w:right w:w="108" w:type="dxa"/>
            </w:tcMar>
            <w:hideMark/>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Спортивно-оздоровительное</w:t>
            </w:r>
          </w:p>
        </w:tc>
        <w:tc>
          <w:tcPr>
            <w:tcW w:w="2410" w:type="dxa"/>
            <w:shd w:val="clear" w:color="auto" w:fill="FFFFFF"/>
            <w:tcMar>
              <w:top w:w="0" w:type="dxa"/>
              <w:left w:w="108" w:type="dxa"/>
              <w:bottom w:w="0" w:type="dxa"/>
              <w:right w:w="108" w:type="dxa"/>
            </w:tcMar>
            <w:hideMark/>
          </w:tcPr>
          <w:p w:rsidR="00013C2F" w:rsidRPr="00375575" w:rsidRDefault="00013C2F" w:rsidP="00500CCE">
            <w:pPr>
              <w:spacing w:after="0" w:line="240" w:lineRule="auto"/>
              <w:jc w:val="both"/>
              <w:rPr>
                <w:rFonts w:ascii="Times New Roman" w:hAnsi="Times New Roman"/>
                <w:sz w:val="24"/>
                <w:szCs w:val="24"/>
              </w:rPr>
            </w:pPr>
            <w:r w:rsidRPr="00375575">
              <w:rPr>
                <w:rFonts w:ascii="Times New Roman" w:hAnsi="Times New Roman"/>
                <w:sz w:val="24"/>
                <w:szCs w:val="24"/>
              </w:rPr>
              <w:t>«Здоровейка»</w:t>
            </w:r>
          </w:p>
        </w:tc>
        <w:tc>
          <w:tcPr>
            <w:tcW w:w="1134" w:type="dxa"/>
            <w:shd w:val="clear" w:color="auto" w:fill="FFFFFF"/>
          </w:tcPr>
          <w:p w:rsidR="00013C2F"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E7771" w:rsidRDefault="00AE7771" w:rsidP="00500CCE">
            <w:pPr>
              <w:spacing w:after="0" w:line="240" w:lineRule="auto"/>
              <w:jc w:val="both"/>
              <w:rPr>
                <w:rFonts w:ascii="Times New Roman" w:hAnsi="Times New Roman"/>
                <w:sz w:val="24"/>
                <w:szCs w:val="24"/>
                <w:lang w:val="en-US"/>
              </w:rPr>
            </w:pPr>
            <w:r>
              <w:rPr>
                <w:rFonts w:ascii="Times New Roman" w:hAnsi="Times New Roman"/>
                <w:szCs w:val="24"/>
                <w:lang w:val="en-US"/>
              </w:rPr>
              <w:t>70</w:t>
            </w: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E7771" w:rsidRDefault="00AE7771" w:rsidP="00500CCE">
            <w:pPr>
              <w:spacing w:after="0" w:line="240" w:lineRule="auto"/>
              <w:jc w:val="both"/>
              <w:rPr>
                <w:rFonts w:ascii="Times New Roman" w:hAnsi="Times New Roman"/>
                <w:sz w:val="24"/>
                <w:szCs w:val="24"/>
                <w:lang w:val="en-US"/>
              </w:rPr>
            </w:pPr>
            <w:r>
              <w:rPr>
                <w:rFonts w:ascii="Times New Roman" w:hAnsi="Times New Roman"/>
                <w:szCs w:val="24"/>
                <w:lang w:val="en-US"/>
              </w:rPr>
              <w:t>70</w:t>
            </w:r>
          </w:p>
        </w:tc>
      </w:tr>
      <w:tr w:rsidR="00013C2F" w:rsidRPr="00AC6184" w:rsidTr="00013C2F">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013C2F" w:rsidP="00500CCE">
            <w:pPr>
              <w:spacing w:after="0" w:line="240" w:lineRule="auto"/>
              <w:jc w:val="both"/>
              <w:rPr>
                <w:rFonts w:ascii="Times New Roman" w:hAnsi="Times New Roman"/>
                <w:sz w:val="24"/>
                <w:szCs w:val="24"/>
              </w:rPr>
            </w:pPr>
            <w:r w:rsidRPr="00375575">
              <w:rPr>
                <w:rFonts w:ascii="Times New Roman" w:hAnsi="Times New Roman"/>
                <w:sz w:val="24"/>
                <w:szCs w:val="24"/>
              </w:rPr>
              <w:t>«Здоровейка»</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E7771" w:rsidRDefault="00AE7771" w:rsidP="00500CCE">
            <w:pPr>
              <w:spacing w:after="0" w:line="240" w:lineRule="auto"/>
              <w:jc w:val="both"/>
              <w:rPr>
                <w:rFonts w:ascii="Times New Roman" w:hAnsi="Times New Roman"/>
                <w:sz w:val="24"/>
                <w:szCs w:val="24"/>
                <w:lang w:val="en-US"/>
              </w:rPr>
            </w:pPr>
            <w:r>
              <w:rPr>
                <w:rFonts w:ascii="Times New Roman" w:hAnsi="Times New Roman"/>
                <w:szCs w:val="24"/>
                <w:lang w:val="en-US"/>
              </w:rPr>
              <w:t>70</w:t>
            </w: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E7771" w:rsidRDefault="00AE7771" w:rsidP="00500CCE">
            <w:pPr>
              <w:spacing w:after="0" w:line="240" w:lineRule="auto"/>
              <w:jc w:val="both"/>
              <w:rPr>
                <w:rFonts w:ascii="Times New Roman" w:hAnsi="Times New Roman"/>
                <w:sz w:val="24"/>
                <w:szCs w:val="24"/>
                <w:lang w:val="en-US"/>
              </w:rPr>
            </w:pPr>
            <w:r>
              <w:rPr>
                <w:rFonts w:ascii="Times New Roman" w:hAnsi="Times New Roman"/>
                <w:szCs w:val="24"/>
                <w:lang w:val="en-US"/>
              </w:rPr>
              <w:t>70</w:t>
            </w:r>
          </w:p>
        </w:tc>
      </w:tr>
      <w:tr w:rsidR="00946A20" w:rsidRPr="00AC6184" w:rsidTr="00AE7771">
        <w:trPr>
          <w:trHeight w:val="392"/>
        </w:trPr>
        <w:tc>
          <w:tcPr>
            <w:tcW w:w="1701" w:type="dxa"/>
            <w:vMerge/>
            <w:shd w:val="clear" w:color="auto" w:fill="FFFFFF"/>
            <w:tcMar>
              <w:top w:w="0" w:type="dxa"/>
              <w:left w:w="108" w:type="dxa"/>
              <w:bottom w:w="0" w:type="dxa"/>
              <w:right w:w="108" w:type="dxa"/>
            </w:tcMar>
          </w:tcPr>
          <w:p w:rsidR="00946A20" w:rsidRPr="00AC6184" w:rsidRDefault="00946A20"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946A20" w:rsidRPr="00375575" w:rsidRDefault="00946A20" w:rsidP="00500CCE">
            <w:pPr>
              <w:spacing w:after="0" w:line="240" w:lineRule="auto"/>
              <w:jc w:val="both"/>
              <w:rPr>
                <w:rFonts w:ascii="Times New Roman" w:hAnsi="Times New Roman"/>
                <w:sz w:val="24"/>
                <w:szCs w:val="24"/>
              </w:rPr>
            </w:pPr>
            <w:r w:rsidRPr="00375575">
              <w:rPr>
                <w:rFonts w:ascii="Times New Roman" w:hAnsi="Times New Roman"/>
                <w:sz w:val="24"/>
                <w:szCs w:val="24"/>
                <w:lang w:val="tt-RU"/>
              </w:rPr>
              <w:t>“Подвижные игры”</w:t>
            </w:r>
          </w:p>
        </w:tc>
        <w:tc>
          <w:tcPr>
            <w:tcW w:w="1134" w:type="dxa"/>
            <w:shd w:val="clear" w:color="auto" w:fill="FFFFFF"/>
          </w:tcPr>
          <w:p w:rsidR="00946A20" w:rsidRPr="00AC6184" w:rsidRDefault="00946A20"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946A20" w:rsidRPr="00AC6184" w:rsidRDefault="00946A20"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946A20" w:rsidRPr="00AC6184" w:rsidRDefault="00946A20" w:rsidP="00500CCE">
            <w:pPr>
              <w:spacing w:after="0" w:line="240" w:lineRule="auto"/>
              <w:jc w:val="both"/>
              <w:rPr>
                <w:rFonts w:ascii="Times New Roman" w:hAnsi="Times New Roman"/>
                <w:sz w:val="24"/>
                <w:szCs w:val="24"/>
              </w:rPr>
            </w:pPr>
          </w:p>
        </w:tc>
        <w:tc>
          <w:tcPr>
            <w:tcW w:w="1276" w:type="dxa"/>
            <w:shd w:val="clear" w:color="auto" w:fill="FFFFFF"/>
          </w:tcPr>
          <w:p w:rsidR="00946A20" w:rsidRPr="00AE7771" w:rsidRDefault="00AE7771" w:rsidP="00500CCE">
            <w:pPr>
              <w:spacing w:after="0" w:line="240" w:lineRule="auto"/>
              <w:jc w:val="both"/>
              <w:rPr>
                <w:rFonts w:ascii="Times New Roman" w:hAnsi="Times New Roman"/>
                <w:sz w:val="24"/>
                <w:szCs w:val="24"/>
                <w:lang w:val="en-US"/>
              </w:rPr>
            </w:pPr>
            <w:r>
              <w:rPr>
                <w:rFonts w:ascii="Times New Roman" w:hAnsi="Times New Roman"/>
                <w:szCs w:val="24"/>
                <w:lang w:val="en-US"/>
              </w:rPr>
              <w:t>70</w:t>
            </w:r>
          </w:p>
        </w:tc>
        <w:tc>
          <w:tcPr>
            <w:tcW w:w="1276" w:type="dxa"/>
            <w:shd w:val="clear" w:color="auto" w:fill="FFFFFF"/>
          </w:tcPr>
          <w:p w:rsidR="00946A20" w:rsidRPr="00AE7771" w:rsidRDefault="00AE7771" w:rsidP="00500CCE">
            <w:pPr>
              <w:spacing w:after="0" w:line="240" w:lineRule="auto"/>
              <w:jc w:val="both"/>
              <w:rPr>
                <w:rFonts w:ascii="Times New Roman" w:hAnsi="Times New Roman"/>
                <w:sz w:val="24"/>
                <w:szCs w:val="24"/>
                <w:lang w:val="en-US"/>
              </w:rPr>
            </w:pPr>
            <w:r>
              <w:rPr>
                <w:rFonts w:ascii="Times New Roman" w:hAnsi="Times New Roman"/>
                <w:szCs w:val="24"/>
                <w:lang w:val="en-US"/>
              </w:rPr>
              <w:t>70</w:t>
            </w:r>
          </w:p>
        </w:tc>
      </w:tr>
      <w:tr w:rsidR="00013C2F" w:rsidRPr="00AC6184" w:rsidTr="00013C2F">
        <w:tc>
          <w:tcPr>
            <w:tcW w:w="1701" w:type="dxa"/>
            <w:vMerge w:val="restart"/>
            <w:shd w:val="clear" w:color="auto" w:fill="FFFFFF"/>
            <w:tcMar>
              <w:top w:w="0" w:type="dxa"/>
              <w:left w:w="108" w:type="dxa"/>
              <w:bottom w:w="0" w:type="dxa"/>
              <w:right w:w="108" w:type="dxa"/>
            </w:tcMar>
            <w:hideMark/>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Общеинтеллектуальное</w:t>
            </w:r>
          </w:p>
        </w:tc>
        <w:tc>
          <w:tcPr>
            <w:tcW w:w="2410" w:type="dxa"/>
            <w:shd w:val="clear" w:color="auto" w:fill="FFFFFF"/>
            <w:tcMar>
              <w:top w:w="0" w:type="dxa"/>
              <w:left w:w="108" w:type="dxa"/>
              <w:bottom w:w="0" w:type="dxa"/>
              <w:right w:w="108" w:type="dxa"/>
            </w:tcMar>
          </w:tcPr>
          <w:p w:rsidR="00013C2F" w:rsidRPr="00375575" w:rsidRDefault="00013C2F" w:rsidP="00AE7771">
            <w:pPr>
              <w:spacing w:after="0" w:line="240" w:lineRule="auto"/>
              <w:jc w:val="both"/>
              <w:rPr>
                <w:rFonts w:ascii="Times New Roman" w:hAnsi="Times New Roman"/>
                <w:sz w:val="24"/>
                <w:szCs w:val="24"/>
                <w:lang w:val="tt-RU"/>
              </w:rPr>
            </w:pPr>
            <w:r w:rsidRPr="00375575">
              <w:rPr>
                <w:rFonts w:ascii="Times New Roman" w:hAnsi="Times New Roman"/>
                <w:sz w:val="24"/>
                <w:szCs w:val="24"/>
              </w:rPr>
              <w:t>«</w:t>
            </w:r>
            <w:r w:rsidR="00AE7771">
              <w:rPr>
                <w:rFonts w:ascii="Times New Roman" w:hAnsi="Times New Roman"/>
                <w:sz w:val="24"/>
                <w:szCs w:val="24"/>
                <w:lang w:val="tt-RU"/>
              </w:rPr>
              <w:t>Занимательная страна</w:t>
            </w:r>
            <w:r w:rsidRPr="00375575">
              <w:rPr>
                <w:rFonts w:ascii="Times New Roman" w:hAnsi="Times New Roman"/>
                <w:sz w:val="24"/>
                <w:szCs w:val="24"/>
              </w:rPr>
              <w:t>»</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AE7771" w:rsidP="00500CCE">
            <w:pPr>
              <w:spacing w:after="0" w:line="240" w:lineRule="auto"/>
              <w:jc w:val="both"/>
              <w:rPr>
                <w:rFonts w:ascii="Times New Roman" w:hAnsi="Times New Roman"/>
                <w:sz w:val="24"/>
                <w:szCs w:val="24"/>
              </w:rPr>
            </w:pPr>
            <w:r>
              <w:rPr>
                <w:rFonts w:ascii="Times New Roman" w:hAnsi="Times New Roman"/>
                <w:szCs w:val="24"/>
              </w:rPr>
              <w:t>70</w:t>
            </w: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AE7771"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542"/>
        </w:trPr>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AE7771" w:rsidP="00500CCE">
            <w:pPr>
              <w:spacing w:after="0" w:line="240" w:lineRule="auto"/>
              <w:jc w:val="both"/>
              <w:rPr>
                <w:rFonts w:ascii="Times New Roman" w:hAnsi="Times New Roman"/>
                <w:sz w:val="24"/>
                <w:szCs w:val="24"/>
                <w:lang w:val="tt-RU"/>
              </w:rPr>
            </w:pPr>
            <w:r>
              <w:rPr>
                <w:rFonts w:ascii="Times New Roman" w:hAnsi="Times New Roman"/>
                <w:sz w:val="24"/>
                <w:szCs w:val="24"/>
              </w:rPr>
              <w:t>«Занимательная мате</w:t>
            </w:r>
            <w:r w:rsidR="00013C2F" w:rsidRPr="00375575">
              <w:rPr>
                <w:rFonts w:ascii="Times New Roman" w:hAnsi="Times New Roman"/>
                <w:sz w:val="24"/>
                <w:szCs w:val="24"/>
              </w:rPr>
              <w:t>матика»</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C6184" w:rsidRDefault="00AE7771" w:rsidP="00500CCE">
            <w:pPr>
              <w:spacing w:after="0" w:line="240" w:lineRule="auto"/>
              <w:jc w:val="both"/>
              <w:rPr>
                <w:rFonts w:ascii="Times New Roman" w:hAnsi="Times New Roman"/>
                <w:sz w:val="24"/>
                <w:szCs w:val="24"/>
              </w:rPr>
            </w:pPr>
            <w:r>
              <w:rPr>
                <w:rFonts w:ascii="Times New Roman" w:hAnsi="Times New Roman"/>
                <w:szCs w:val="24"/>
              </w:rPr>
              <w:t>70</w:t>
            </w: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AE7771"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266"/>
        </w:trPr>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013C2F" w:rsidP="00500CCE">
            <w:pPr>
              <w:spacing w:after="0" w:line="240" w:lineRule="auto"/>
              <w:jc w:val="both"/>
              <w:rPr>
                <w:rFonts w:ascii="Times New Roman" w:hAnsi="Times New Roman"/>
                <w:sz w:val="24"/>
                <w:szCs w:val="24"/>
              </w:rPr>
            </w:pPr>
            <w:r w:rsidRPr="00375575">
              <w:rPr>
                <w:rFonts w:ascii="Times New Roman" w:hAnsi="Times New Roman"/>
                <w:sz w:val="24"/>
                <w:szCs w:val="24"/>
                <w:lang w:val="tt-RU"/>
              </w:rPr>
              <w:t>“В стране чисел”</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AE7771" w:rsidP="00500CCE">
            <w:pPr>
              <w:spacing w:after="0" w:line="240" w:lineRule="auto"/>
              <w:jc w:val="both"/>
              <w:rPr>
                <w:rFonts w:ascii="Times New Roman" w:hAnsi="Times New Roman"/>
                <w:sz w:val="24"/>
                <w:szCs w:val="24"/>
              </w:rPr>
            </w:pPr>
            <w:r>
              <w:rPr>
                <w:rFonts w:ascii="Times New Roman" w:hAnsi="Times New Roman"/>
                <w:szCs w:val="24"/>
              </w:rPr>
              <w:t>70</w:t>
            </w:r>
          </w:p>
        </w:tc>
        <w:tc>
          <w:tcPr>
            <w:tcW w:w="1276" w:type="dxa"/>
            <w:shd w:val="clear" w:color="auto" w:fill="FFFFFF"/>
          </w:tcPr>
          <w:p w:rsidR="00013C2F" w:rsidRPr="00AC6184" w:rsidRDefault="00AE7771"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250"/>
        </w:trPr>
        <w:tc>
          <w:tcPr>
            <w:tcW w:w="1701" w:type="dxa"/>
            <w:vMerge w:val="restart"/>
            <w:shd w:val="clear" w:color="auto" w:fill="FFFFFF"/>
            <w:tcMar>
              <w:top w:w="0" w:type="dxa"/>
              <w:left w:w="108" w:type="dxa"/>
              <w:bottom w:w="0" w:type="dxa"/>
              <w:right w:w="108" w:type="dxa"/>
            </w:tcMar>
            <w:hideMark/>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Общекультурное</w:t>
            </w:r>
          </w:p>
        </w:tc>
        <w:tc>
          <w:tcPr>
            <w:tcW w:w="2410" w:type="dxa"/>
            <w:shd w:val="clear" w:color="auto" w:fill="FFFFFF"/>
            <w:tcMar>
              <w:top w:w="0" w:type="dxa"/>
              <w:left w:w="108" w:type="dxa"/>
              <w:bottom w:w="0" w:type="dxa"/>
              <w:right w:w="108" w:type="dxa"/>
            </w:tcMar>
            <w:hideMark/>
          </w:tcPr>
          <w:p w:rsidR="00013C2F" w:rsidRPr="00375575" w:rsidRDefault="00013C2F" w:rsidP="00500CCE">
            <w:pPr>
              <w:spacing w:after="0" w:line="240" w:lineRule="auto"/>
              <w:jc w:val="both"/>
              <w:rPr>
                <w:rFonts w:ascii="Times New Roman" w:hAnsi="Times New Roman"/>
                <w:sz w:val="24"/>
                <w:szCs w:val="24"/>
                <w:lang w:val="tt-RU"/>
              </w:rPr>
            </w:pPr>
            <w:r w:rsidRPr="00375575">
              <w:rPr>
                <w:rFonts w:ascii="Times New Roman" w:hAnsi="Times New Roman"/>
                <w:sz w:val="24"/>
                <w:szCs w:val="24"/>
              </w:rPr>
              <w:t>«</w:t>
            </w:r>
            <w:r w:rsidR="00AE7771">
              <w:rPr>
                <w:rFonts w:ascii="Times New Roman" w:hAnsi="Times New Roman"/>
                <w:sz w:val="24"/>
                <w:szCs w:val="24"/>
                <w:lang w:val="tt-RU"/>
              </w:rPr>
              <w:t>Волшебный мир о</w:t>
            </w:r>
            <w:r w:rsidRPr="00375575">
              <w:rPr>
                <w:rFonts w:ascii="Times New Roman" w:hAnsi="Times New Roman"/>
                <w:sz w:val="24"/>
                <w:szCs w:val="24"/>
                <w:lang w:val="tt-RU"/>
              </w:rPr>
              <w:t>ригами</w:t>
            </w:r>
            <w:r w:rsidRPr="00375575">
              <w:rPr>
                <w:rFonts w:ascii="Times New Roman" w:hAnsi="Times New Roman"/>
                <w:sz w:val="24"/>
                <w:szCs w:val="24"/>
              </w:rPr>
              <w:t>»</w:t>
            </w:r>
            <w:r w:rsidRPr="00375575">
              <w:rPr>
                <w:rFonts w:ascii="Times New Roman" w:hAnsi="Times New Roman"/>
                <w:sz w:val="24"/>
                <w:szCs w:val="24"/>
                <w:lang w:val="tt-RU"/>
              </w:rPr>
              <w:t xml:space="preserve"> </w:t>
            </w:r>
            <w:r w:rsidRPr="00375575">
              <w:rPr>
                <w:rFonts w:ascii="Times New Roman" w:hAnsi="Times New Roman"/>
                <w:sz w:val="24"/>
                <w:szCs w:val="24"/>
              </w:rPr>
              <w:t xml:space="preserve"> </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DA12FD">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250"/>
        </w:trPr>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013C2F" w:rsidP="00187299">
            <w:pPr>
              <w:spacing w:after="0" w:line="240" w:lineRule="auto"/>
              <w:jc w:val="both"/>
              <w:rPr>
                <w:rFonts w:ascii="Times New Roman" w:hAnsi="Times New Roman"/>
                <w:sz w:val="24"/>
                <w:szCs w:val="24"/>
              </w:rPr>
            </w:pPr>
            <w:r w:rsidRPr="00375575">
              <w:rPr>
                <w:rFonts w:ascii="Times New Roman" w:hAnsi="Times New Roman"/>
                <w:sz w:val="24"/>
                <w:szCs w:val="24"/>
              </w:rPr>
              <w:t>«</w:t>
            </w:r>
            <w:r w:rsidR="00187299">
              <w:rPr>
                <w:rFonts w:ascii="Times New Roman" w:hAnsi="Times New Roman"/>
                <w:sz w:val="24"/>
                <w:szCs w:val="24"/>
              </w:rPr>
              <w:t>Веселый карандаш</w:t>
            </w:r>
            <w:r w:rsidRPr="00375575">
              <w:rPr>
                <w:rFonts w:ascii="Times New Roman" w:hAnsi="Times New Roman"/>
                <w:sz w:val="24"/>
                <w:szCs w:val="24"/>
              </w:rPr>
              <w:t>»</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271"/>
        </w:trPr>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AE7771" w:rsidP="00500CCE">
            <w:pPr>
              <w:rPr>
                <w:rFonts w:ascii="Times New Roman" w:hAnsi="Times New Roman"/>
                <w:sz w:val="24"/>
                <w:szCs w:val="24"/>
              </w:rPr>
            </w:pPr>
            <w:r>
              <w:rPr>
                <w:rFonts w:ascii="Times New Roman" w:hAnsi="Times New Roman"/>
                <w:sz w:val="24"/>
                <w:szCs w:val="24"/>
                <w:lang w:val="tt-RU"/>
              </w:rPr>
              <w:t>“Волшебный мир о</w:t>
            </w:r>
            <w:r w:rsidR="00013C2F" w:rsidRPr="00375575">
              <w:rPr>
                <w:rFonts w:ascii="Times New Roman" w:hAnsi="Times New Roman"/>
                <w:sz w:val="24"/>
                <w:szCs w:val="24"/>
                <w:lang w:val="tt-RU"/>
              </w:rPr>
              <w:t>ригами”</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414"/>
        </w:trPr>
        <w:tc>
          <w:tcPr>
            <w:tcW w:w="1701" w:type="dxa"/>
            <w:vMerge w:val="restart"/>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Духовно-нравственное</w:t>
            </w:r>
          </w:p>
        </w:tc>
        <w:tc>
          <w:tcPr>
            <w:tcW w:w="2410" w:type="dxa"/>
            <w:shd w:val="clear" w:color="auto" w:fill="FFFFFF"/>
            <w:tcMar>
              <w:top w:w="0" w:type="dxa"/>
              <w:left w:w="108" w:type="dxa"/>
              <w:bottom w:w="0" w:type="dxa"/>
              <w:right w:w="108" w:type="dxa"/>
            </w:tcMar>
          </w:tcPr>
          <w:p w:rsidR="00013C2F" w:rsidRPr="00375575" w:rsidRDefault="00013C2F" w:rsidP="00500CCE">
            <w:pPr>
              <w:spacing w:after="0" w:line="240" w:lineRule="auto"/>
              <w:jc w:val="both"/>
              <w:rPr>
                <w:rFonts w:ascii="Times New Roman" w:hAnsi="Times New Roman"/>
                <w:color w:val="000000"/>
                <w:sz w:val="24"/>
                <w:szCs w:val="24"/>
              </w:rPr>
            </w:pPr>
            <w:r w:rsidRPr="00375575">
              <w:rPr>
                <w:rFonts w:ascii="Times New Roman" w:hAnsi="Times New Roman"/>
                <w:sz w:val="24"/>
                <w:szCs w:val="24"/>
              </w:rPr>
              <w:t>«</w:t>
            </w:r>
            <w:r w:rsidRPr="00375575">
              <w:rPr>
                <w:rFonts w:ascii="Times New Roman" w:hAnsi="Times New Roman"/>
                <w:sz w:val="24"/>
                <w:szCs w:val="24"/>
                <w:lang w:val="tt-RU"/>
              </w:rPr>
              <w:t>Мастерская добрых дел</w:t>
            </w:r>
            <w:r w:rsidRPr="00375575">
              <w:rPr>
                <w:rFonts w:ascii="Times New Roman" w:hAnsi="Times New Roman"/>
                <w:sz w:val="24"/>
                <w:szCs w:val="24"/>
              </w:rPr>
              <w:t xml:space="preserve">»  </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414"/>
        </w:trPr>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013C2F" w:rsidP="00834530">
            <w:pPr>
              <w:spacing w:after="0" w:line="240" w:lineRule="auto"/>
              <w:jc w:val="both"/>
              <w:rPr>
                <w:rFonts w:ascii="Times New Roman" w:hAnsi="Times New Roman"/>
                <w:sz w:val="24"/>
                <w:szCs w:val="24"/>
              </w:rPr>
            </w:pPr>
            <w:r w:rsidRPr="00375575">
              <w:rPr>
                <w:rFonts w:ascii="Times New Roman" w:hAnsi="Times New Roman"/>
                <w:sz w:val="24"/>
                <w:szCs w:val="24"/>
              </w:rPr>
              <w:t>«</w:t>
            </w:r>
            <w:r w:rsidR="00834530">
              <w:rPr>
                <w:rFonts w:ascii="Times New Roman" w:hAnsi="Times New Roman"/>
                <w:sz w:val="24"/>
                <w:szCs w:val="24"/>
              </w:rPr>
              <w:t>Моя зеленая планета</w:t>
            </w:r>
            <w:r w:rsidRPr="00375575">
              <w:rPr>
                <w:rFonts w:ascii="Times New Roman" w:hAnsi="Times New Roman"/>
                <w:sz w:val="24"/>
                <w:szCs w:val="24"/>
              </w:rPr>
              <w:t>»</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414"/>
        </w:trPr>
        <w:tc>
          <w:tcPr>
            <w:tcW w:w="1701" w:type="dxa"/>
            <w:vMerge/>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013C2F" w:rsidRPr="00375575" w:rsidRDefault="00013C2F" w:rsidP="00500CCE">
            <w:pPr>
              <w:spacing w:after="0" w:line="240" w:lineRule="auto"/>
              <w:jc w:val="both"/>
              <w:rPr>
                <w:rFonts w:ascii="Times New Roman" w:hAnsi="Times New Roman"/>
                <w:sz w:val="24"/>
                <w:szCs w:val="24"/>
              </w:rPr>
            </w:pPr>
            <w:r w:rsidRPr="00375575">
              <w:rPr>
                <w:rFonts w:ascii="Times New Roman" w:hAnsi="Times New Roman"/>
                <w:sz w:val="24"/>
                <w:szCs w:val="24"/>
              </w:rPr>
              <w:t>«</w:t>
            </w:r>
            <w:r w:rsidRPr="00375575">
              <w:rPr>
                <w:rFonts w:ascii="Times New Roman" w:hAnsi="Times New Roman"/>
                <w:sz w:val="24"/>
                <w:szCs w:val="24"/>
                <w:lang w:val="tt-RU"/>
              </w:rPr>
              <w:t>Урок нравственности</w:t>
            </w:r>
            <w:r w:rsidRPr="00375575">
              <w:rPr>
                <w:rFonts w:ascii="Times New Roman" w:hAnsi="Times New Roman"/>
                <w:sz w:val="24"/>
                <w:szCs w:val="24"/>
              </w:rPr>
              <w:t>»</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r>
      <w:tr w:rsidR="00013C2F" w:rsidRPr="00AC6184" w:rsidTr="00013C2F">
        <w:trPr>
          <w:trHeight w:val="247"/>
        </w:trPr>
        <w:tc>
          <w:tcPr>
            <w:tcW w:w="1701"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r w:rsidRPr="00AC6184">
              <w:rPr>
                <w:rFonts w:ascii="Times New Roman" w:hAnsi="Times New Roman"/>
                <w:sz w:val="24"/>
                <w:szCs w:val="24"/>
              </w:rPr>
              <w:t>Социальное</w:t>
            </w:r>
          </w:p>
        </w:tc>
        <w:tc>
          <w:tcPr>
            <w:tcW w:w="2410" w:type="dxa"/>
            <w:shd w:val="clear" w:color="auto" w:fill="FFFFFF"/>
            <w:tcMar>
              <w:top w:w="0" w:type="dxa"/>
              <w:left w:w="108" w:type="dxa"/>
              <w:bottom w:w="0" w:type="dxa"/>
              <w:right w:w="108" w:type="dxa"/>
            </w:tcMar>
          </w:tcPr>
          <w:p w:rsidR="00013C2F" w:rsidRPr="00375575" w:rsidRDefault="00013C2F" w:rsidP="00500CCE">
            <w:pPr>
              <w:spacing w:after="0" w:line="240" w:lineRule="auto"/>
              <w:jc w:val="both"/>
              <w:rPr>
                <w:rFonts w:ascii="Times New Roman" w:hAnsi="Times New Roman"/>
                <w:sz w:val="24"/>
                <w:szCs w:val="24"/>
              </w:rPr>
            </w:pPr>
            <w:r w:rsidRPr="00375575">
              <w:rPr>
                <w:rFonts w:ascii="Times New Roman" w:hAnsi="Times New Roman"/>
                <w:sz w:val="24"/>
                <w:szCs w:val="24"/>
              </w:rPr>
              <w:t xml:space="preserve">«Я среди людей»     </w:t>
            </w:r>
          </w:p>
        </w:tc>
        <w:tc>
          <w:tcPr>
            <w:tcW w:w="1134" w:type="dxa"/>
            <w:shd w:val="clear" w:color="auto" w:fill="FFFFFF"/>
          </w:tcPr>
          <w:p w:rsidR="00013C2F" w:rsidRPr="00AC6184" w:rsidRDefault="00013C2F" w:rsidP="00500CCE">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c>
          <w:tcPr>
            <w:tcW w:w="1417" w:type="dxa"/>
            <w:shd w:val="clear" w:color="auto" w:fill="FFFFFF"/>
            <w:tcMar>
              <w:top w:w="0" w:type="dxa"/>
              <w:left w:w="108" w:type="dxa"/>
              <w:bottom w:w="0" w:type="dxa"/>
              <w:right w:w="108" w:type="dxa"/>
            </w:tcMar>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013C2F" w:rsidP="00500CCE">
            <w:pPr>
              <w:spacing w:after="0" w:line="240" w:lineRule="auto"/>
              <w:jc w:val="both"/>
              <w:rPr>
                <w:rFonts w:ascii="Times New Roman" w:hAnsi="Times New Roman"/>
                <w:sz w:val="24"/>
                <w:szCs w:val="24"/>
              </w:rPr>
            </w:pPr>
          </w:p>
        </w:tc>
        <w:tc>
          <w:tcPr>
            <w:tcW w:w="1276" w:type="dxa"/>
            <w:shd w:val="clear" w:color="auto" w:fill="FFFFFF"/>
          </w:tcPr>
          <w:p w:rsidR="00013C2F" w:rsidRPr="00AC6184" w:rsidRDefault="00DA12FD" w:rsidP="00500CCE">
            <w:pPr>
              <w:spacing w:after="0" w:line="240" w:lineRule="auto"/>
              <w:jc w:val="both"/>
              <w:rPr>
                <w:rFonts w:ascii="Times New Roman" w:hAnsi="Times New Roman"/>
                <w:sz w:val="24"/>
                <w:szCs w:val="24"/>
              </w:rPr>
            </w:pPr>
            <w:r>
              <w:rPr>
                <w:rFonts w:ascii="Times New Roman" w:hAnsi="Times New Roman"/>
                <w:szCs w:val="24"/>
              </w:rPr>
              <w:t>70</w:t>
            </w:r>
          </w:p>
        </w:tc>
      </w:tr>
      <w:tr w:rsidR="00DA12FD" w:rsidRPr="00AC6184" w:rsidTr="00013C2F">
        <w:trPr>
          <w:trHeight w:val="247"/>
        </w:trPr>
        <w:tc>
          <w:tcPr>
            <w:tcW w:w="1701" w:type="dxa"/>
            <w:shd w:val="clear" w:color="auto" w:fill="FFFFFF"/>
            <w:tcMar>
              <w:top w:w="0" w:type="dxa"/>
              <w:left w:w="108" w:type="dxa"/>
              <w:bottom w:w="0" w:type="dxa"/>
              <w:right w:w="108" w:type="dxa"/>
            </w:tcMar>
          </w:tcPr>
          <w:p w:rsidR="00DA12FD" w:rsidRPr="00AC6184" w:rsidRDefault="00DA12FD"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DA12FD" w:rsidRPr="00375575" w:rsidRDefault="00DA12FD" w:rsidP="00187299">
            <w:pPr>
              <w:spacing w:after="0" w:line="240" w:lineRule="auto"/>
              <w:rPr>
                <w:rFonts w:ascii="Times New Roman" w:hAnsi="Times New Roman"/>
                <w:sz w:val="24"/>
                <w:szCs w:val="24"/>
              </w:rPr>
            </w:pPr>
            <w:r>
              <w:rPr>
                <w:rFonts w:ascii="Times New Roman" w:hAnsi="Times New Roman"/>
                <w:sz w:val="24"/>
                <w:szCs w:val="24"/>
              </w:rPr>
              <w:t>«</w:t>
            </w:r>
            <w:r w:rsidR="00187299">
              <w:rPr>
                <w:rFonts w:ascii="Times New Roman" w:hAnsi="Times New Roman"/>
                <w:sz w:val="24"/>
                <w:szCs w:val="24"/>
              </w:rPr>
              <w:t>Мой мир</w:t>
            </w:r>
            <w:r>
              <w:rPr>
                <w:rFonts w:ascii="Times New Roman" w:hAnsi="Times New Roman"/>
                <w:sz w:val="24"/>
                <w:szCs w:val="24"/>
              </w:rPr>
              <w:t>»</w:t>
            </w:r>
          </w:p>
        </w:tc>
        <w:tc>
          <w:tcPr>
            <w:tcW w:w="1134" w:type="dxa"/>
            <w:shd w:val="clear" w:color="auto" w:fill="FFFFFF"/>
          </w:tcPr>
          <w:p w:rsidR="00DA12FD" w:rsidRPr="00AC6184" w:rsidRDefault="00DA12FD" w:rsidP="000131BA">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DA12FD" w:rsidRDefault="00DA12FD" w:rsidP="00500CCE">
            <w:pPr>
              <w:spacing w:after="0" w:line="240" w:lineRule="auto"/>
              <w:jc w:val="both"/>
              <w:rPr>
                <w:rFonts w:ascii="Times New Roman" w:hAnsi="Times New Roman"/>
                <w:szCs w:val="24"/>
              </w:rPr>
            </w:pPr>
          </w:p>
        </w:tc>
        <w:tc>
          <w:tcPr>
            <w:tcW w:w="1417" w:type="dxa"/>
            <w:shd w:val="clear" w:color="auto" w:fill="FFFFFF"/>
            <w:tcMar>
              <w:top w:w="0" w:type="dxa"/>
              <w:left w:w="108" w:type="dxa"/>
              <w:bottom w:w="0" w:type="dxa"/>
              <w:right w:w="108" w:type="dxa"/>
            </w:tcMar>
          </w:tcPr>
          <w:p w:rsidR="00DA12FD" w:rsidRPr="00AC6184" w:rsidRDefault="00DA12FD" w:rsidP="00500CCE">
            <w:pPr>
              <w:spacing w:after="0" w:line="240" w:lineRule="auto"/>
              <w:jc w:val="both"/>
              <w:rPr>
                <w:rFonts w:ascii="Times New Roman" w:hAnsi="Times New Roman"/>
                <w:sz w:val="24"/>
                <w:szCs w:val="24"/>
              </w:rPr>
            </w:pPr>
            <w:r>
              <w:rPr>
                <w:rFonts w:ascii="Times New Roman" w:hAnsi="Times New Roman"/>
                <w:sz w:val="24"/>
                <w:szCs w:val="24"/>
              </w:rPr>
              <w:t>70</w:t>
            </w:r>
          </w:p>
        </w:tc>
        <w:tc>
          <w:tcPr>
            <w:tcW w:w="1276" w:type="dxa"/>
            <w:shd w:val="clear" w:color="auto" w:fill="FFFFFF"/>
          </w:tcPr>
          <w:p w:rsidR="00DA12FD" w:rsidRPr="00AC6184" w:rsidRDefault="00DA12FD" w:rsidP="00500CCE">
            <w:pPr>
              <w:spacing w:after="0" w:line="240" w:lineRule="auto"/>
              <w:jc w:val="both"/>
              <w:rPr>
                <w:rFonts w:ascii="Times New Roman" w:hAnsi="Times New Roman"/>
                <w:sz w:val="24"/>
                <w:szCs w:val="24"/>
              </w:rPr>
            </w:pPr>
          </w:p>
        </w:tc>
        <w:tc>
          <w:tcPr>
            <w:tcW w:w="1276" w:type="dxa"/>
            <w:shd w:val="clear" w:color="auto" w:fill="FFFFFF"/>
          </w:tcPr>
          <w:p w:rsidR="00DA12FD" w:rsidRDefault="00DA12FD" w:rsidP="00500CCE">
            <w:pPr>
              <w:spacing w:after="0" w:line="240" w:lineRule="auto"/>
              <w:jc w:val="both"/>
              <w:rPr>
                <w:rFonts w:ascii="Times New Roman" w:hAnsi="Times New Roman"/>
                <w:szCs w:val="24"/>
              </w:rPr>
            </w:pPr>
            <w:r>
              <w:rPr>
                <w:rFonts w:ascii="Times New Roman" w:hAnsi="Times New Roman"/>
                <w:szCs w:val="24"/>
              </w:rPr>
              <w:t>70</w:t>
            </w:r>
          </w:p>
        </w:tc>
      </w:tr>
      <w:tr w:rsidR="00DA12FD" w:rsidRPr="00AC6184" w:rsidTr="00013C2F">
        <w:trPr>
          <w:trHeight w:val="247"/>
        </w:trPr>
        <w:tc>
          <w:tcPr>
            <w:tcW w:w="1701" w:type="dxa"/>
            <w:shd w:val="clear" w:color="auto" w:fill="FFFFFF"/>
            <w:tcMar>
              <w:top w:w="0" w:type="dxa"/>
              <w:left w:w="108" w:type="dxa"/>
              <w:bottom w:w="0" w:type="dxa"/>
              <w:right w:w="108" w:type="dxa"/>
            </w:tcMar>
          </w:tcPr>
          <w:p w:rsidR="00DA12FD" w:rsidRPr="00AC6184" w:rsidRDefault="00DA12FD" w:rsidP="00500CCE">
            <w:pPr>
              <w:spacing w:after="0" w:line="240" w:lineRule="auto"/>
              <w:jc w:val="both"/>
              <w:rPr>
                <w:rFonts w:ascii="Times New Roman" w:hAnsi="Times New Roman"/>
                <w:sz w:val="24"/>
                <w:szCs w:val="24"/>
              </w:rPr>
            </w:pPr>
          </w:p>
        </w:tc>
        <w:tc>
          <w:tcPr>
            <w:tcW w:w="2410" w:type="dxa"/>
            <w:shd w:val="clear" w:color="auto" w:fill="FFFFFF"/>
            <w:tcMar>
              <w:top w:w="0" w:type="dxa"/>
              <w:left w:w="108" w:type="dxa"/>
              <w:bottom w:w="0" w:type="dxa"/>
              <w:right w:w="108" w:type="dxa"/>
            </w:tcMar>
          </w:tcPr>
          <w:p w:rsidR="00DA12FD" w:rsidRDefault="00DA12FD" w:rsidP="00DA12FD">
            <w:pPr>
              <w:spacing w:after="0" w:line="240" w:lineRule="auto"/>
              <w:rPr>
                <w:rFonts w:ascii="Times New Roman" w:hAnsi="Times New Roman"/>
                <w:sz w:val="24"/>
                <w:szCs w:val="24"/>
              </w:rPr>
            </w:pPr>
            <w:r>
              <w:rPr>
                <w:rFonts w:ascii="Times New Roman" w:hAnsi="Times New Roman"/>
                <w:sz w:val="24"/>
                <w:szCs w:val="24"/>
              </w:rPr>
              <w:t>«Школа добрых дел»</w:t>
            </w:r>
          </w:p>
        </w:tc>
        <w:tc>
          <w:tcPr>
            <w:tcW w:w="1134" w:type="dxa"/>
            <w:shd w:val="clear" w:color="auto" w:fill="FFFFFF"/>
          </w:tcPr>
          <w:p w:rsidR="00DA12FD" w:rsidRPr="00AC6184" w:rsidRDefault="00DA12FD" w:rsidP="000131BA">
            <w:pPr>
              <w:spacing w:after="0" w:line="240" w:lineRule="auto"/>
              <w:jc w:val="both"/>
              <w:rPr>
                <w:rFonts w:ascii="Times New Roman" w:hAnsi="Times New Roman"/>
                <w:sz w:val="24"/>
                <w:szCs w:val="24"/>
              </w:rPr>
            </w:pPr>
            <w:r>
              <w:rPr>
                <w:rFonts w:ascii="Times New Roman" w:hAnsi="Times New Roman"/>
                <w:sz w:val="24"/>
                <w:szCs w:val="24"/>
              </w:rPr>
              <w:t>кружок</w:t>
            </w:r>
          </w:p>
        </w:tc>
        <w:tc>
          <w:tcPr>
            <w:tcW w:w="1418" w:type="dxa"/>
            <w:shd w:val="clear" w:color="auto" w:fill="FFFFFF"/>
            <w:tcMar>
              <w:top w:w="0" w:type="dxa"/>
              <w:left w:w="108" w:type="dxa"/>
              <w:bottom w:w="0" w:type="dxa"/>
              <w:right w:w="108" w:type="dxa"/>
            </w:tcMar>
          </w:tcPr>
          <w:p w:rsidR="00DA12FD" w:rsidRDefault="00DA12FD" w:rsidP="00500CCE">
            <w:pPr>
              <w:spacing w:after="0" w:line="240" w:lineRule="auto"/>
              <w:jc w:val="both"/>
              <w:rPr>
                <w:rFonts w:ascii="Times New Roman" w:hAnsi="Times New Roman"/>
                <w:szCs w:val="24"/>
              </w:rPr>
            </w:pPr>
          </w:p>
        </w:tc>
        <w:tc>
          <w:tcPr>
            <w:tcW w:w="1417" w:type="dxa"/>
            <w:shd w:val="clear" w:color="auto" w:fill="FFFFFF"/>
            <w:tcMar>
              <w:top w:w="0" w:type="dxa"/>
              <w:left w:w="108" w:type="dxa"/>
              <w:bottom w:w="0" w:type="dxa"/>
              <w:right w:w="108" w:type="dxa"/>
            </w:tcMar>
          </w:tcPr>
          <w:p w:rsidR="00DA12FD" w:rsidRDefault="00DA12FD" w:rsidP="00500CCE">
            <w:pPr>
              <w:spacing w:after="0" w:line="240" w:lineRule="auto"/>
              <w:jc w:val="both"/>
              <w:rPr>
                <w:rFonts w:ascii="Times New Roman" w:hAnsi="Times New Roman"/>
                <w:sz w:val="24"/>
                <w:szCs w:val="24"/>
              </w:rPr>
            </w:pPr>
          </w:p>
        </w:tc>
        <w:tc>
          <w:tcPr>
            <w:tcW w:w="1276" w:type="dxa"/>
            <w:shd w:val="clear" w:color="auto" w:fill="FFFFFF"/>
          </w:tcPr>
          <w:p w:rsidR="00DA12FD" w:rsidRPr="00AC6184" w:rsidRDefault="00DA12FD" w:rsidP="00500CCE">
            <w:pPr>
              <w:spacing w:after="0" w:line="240" w:lineRule="auto"/>
              <w:jc w:val="both"/>
              <w:rPr>
                <w:rFonts w:ascii="Times New Roman" w:hAnsi="Times New Roman"/>
                <w:sz w:val="24"/>
                <w:szCs w:val="24"/>
              </w:rPr>
            </w:pPr>
            <w:r>
              <w:rPr>
                <w:rFonts w:ascii="Times New Roman" w:hAnsi="Times New Roman"/>
                <w:sz w:val="24"/>
                <w:szCs w:val="24"/>
              </w:rPr>
              <w:t>70</w:t>
            </w:r>
          </w:p>
        </w:tc>
        <w:tc>
          <w:tcPr>
            <w:tcW w:w="1276" w:type="dxa"/>
            <w:shd w:val="clear" w:color="auto" w:fill="FFFFFF"/>
          </w:tcPr>
          <w:p w:rsidR="00DA12FD" w:rsidRDefault="00DA12FD" w:rsidP="00500CCE">
            <w:pPr>
              <w:spacing w:after="0" w:line="240" w:lineRule="auto"/>
              <w:jc w:val="both"/>
              <w:rPr>
                <w:rFonts w:ascii="Times New Roman" w:hAnsi="Times New Roman"/>
                <w:szCs w:val="24"/>
              </w:rPr>
            </w:pPr>
            <w:r>
              <w:rPr>
                <w:rFonts w:ascii="Times New Roman" w:hAnsi="Times New Roman"/>
                <w:szCs w:val="24"/>
              </w:rPr>
              <w:t>70</w:t>
            </w:r>
          </w:p>
        </w:tc>
      </w:tr>
      <w:tr w:rsidR="00DA12FD" w:rsidRPr="00AC6184" w:rsidTr="00DA12FD">
        <w:trPr>
          <w:trHeight w:val="427"/>
        </w:trPr>
        <w:tc>
          <w:tcPr>
            <w:tcW w:w="1701" w:type="dxa"/>
            <w:shd w:val="clear" w:color="auto" w:fill="FFFFFF"/>
            <w:tcMar>
              <w:top w:w="0" w:type="dxa"/>
              <w:left w:w="108" w:type="dxa"/>
              <w:bottom w:w="0" w:type="dxa"/>
              <w:right w:w="108" w:type="dxa"/>
            </w:tcMar>
            <w:hideMark/>
          </w:tcPr>
          <w:p w:rsidR="00DA12FD" w:rsidRPr="00AC6184" w:rsidRDefault="00DA12FD" w:rsidP="000B4536">
            <w:pPr>
              <w:spacing w:after="0" w:line="240" w:lineRule="auto"/>
              <w:jc w:val="both"/>
              <w:rPr>
                <w:rFonts w:ascii="Times New Roman" w:hAnsi="Times New Roman"/>
                <w:sz w:val="24"/>
                <w:szCs w:val="24"/>
              </w:rPr>
            </w:pPr>
            <w:r w:rsidRPr="00AC6184">
              <w:rPr>
                <w:rFonts w:ascii="Times New Roman" w:hAnsi="Times New Roman"/>
                <w:sz w:val="24"/>
                <w:szCs w:val="24"/>
              </w:rPr>
              <w:t>Всего</w:t>
            </w:r>
            <w:r>
              <w:rPr>
                <w:rFonts w:ascii="Times New Roman" w:hAnsi="Times New Roman"/>
                <w:sz w:val="24"/>
                <w:szCs w:val="24"/>
              </w:rPr>
              <w:t xml:space="preserve"> часов</w:t>
            </w:r>
          </w:p>
        </w:tc>
        <w:tc>
          <w:tcPr>
            <w:tcW w:w="2410" w:type="dxa"/>
            <w:shd w:val="clear" w:color="auto" w:fill="FFFFFF"/>
            <w:tcMar>
              <w:top w:w="0" w:type="dxa"/>
              <w:left w:w="108" w:type="dxa"/>
              <w:bottom w:w="0" w:type="dxa"/>
              <w:right w:w="108" w:type="dxa"/>
            </w:tcMar>
          </w:tcPr>
          <w:p w:rsidR="00DA12FD" w:rsidRPr="00375575" w:rsidRDefault="00DA12FD" w:rsidP="00500CCE">
            <w:pPr>
              <w:spacing w:after="0" w:line="240" w:lineRule="auto"/>
              <w:jc w:val="both"/>
              <w:rPr>
                <w:rFonts w:ascii="Times New Roman" w:hAnsi="Times New Roman"/>
                <w:sz w:val="24"/>
                <w:szCs w:val="24"/>
              </w:rPr>
            </w:pPr>
          </w:p>
        </w:tc>
        <w:tc>
          <w:tcPr>
            <w:tcW w:w="1134" w:type="dxa"/>
            <w:shd w:val="clear" w:color="auto" w:fill="FFFFFF"/>
          </w:tcPr>
          <w:p w:rsidR="00DA12FD" w:rsidRPr="00AC6184" w:rsidRDefault="00DA12FD" w:rsidP="00500CCE">
            <w:pPr>
              <w:spacing w:after="0" w:line="240" w:lineRule="auto"/>
              <w:jc w:val="both"/>
              <w:rPr>
                <w:rFonts w:ascii="Times New Roman" w:hAnsi="Times New Roman"/>
                <w:sz w:val="24"/>
                <w:szCs w:val="24"/>
              </w:rPr>
            </w:pPr>
          </w:p>
        </w:tc>
        <w:tc>
          <w:tcPr>
            <w:tcW w:w="1418" w:type="dxa"/>
            <w:shd w:val="clear" w:color="auto" w:fill="FFFFFF"/>
            <w:tcMar>
              <w:top w:w="0" w:type="dxa"/>
              <w:left w:w="108" w:type="dxa"/>
              <w:bottom w:w="0" w:type="dxa"/>
              <w:right w:w="108" w:type="dxa"/>
            </w:tcMar>
          </w:tcPr>
          <w:p w:rsidR="00DA12FD" w:rsidRPr="0059504B" w:rsidRDefault="00DA12FD" w:rsidP="00C8039F">
            <w:pPr>
              <w:spacing w:after="0" w:line="240" w:lineRule="auto"/>
              <w:jc w:val="both"/>
              <w:rPr>
                <w:rFonts w:ascii="Times New Roman" w:hAnsi="Times New Roman"/>
                <w:color w:val="FF0000"/>
                <w:sz w:val="24"/>
                <w:szCs w:val="24"/>
              </w:rPr>
            </w:pPr>
            <w:r>
              <w:rPr>
                <w:rFonts w:ascii="Times New Roman" w:hAnsi="Times New Roman"/>
                <w:szCs w:val="24"/>
              </w:rPr>
              <w:t>350</w:t>
            </w:r>
          </w:p>
        </w:tc>
        <w:tc>
          <w:tcPr>
            <w:tcW w:w="1417" w:type="dxa"/>
            <w:shd w:val="clear" w:color="auto" w:fill="FFFFFF"/>
            <w:tcMar>
              <w:top w:w="0" w:type="dxa"/>
              <w:left w:w="108" w:type="dxa"/>
              <w:bottom w:w="0" w:type="dxa"/>
              <w:right w:w="108" w:type="dxa"/>
            </w:tcMar>
          </w:tcPr>
          <w:p w:rsidR="00DA12FD" w:rsidRPr="0059504B" w:rsidRDefault="00DA12FD" w:rsidP="00C8039F">
            <w:pPr>
              <w:spacing w:after="0" w:line="240" w:lineRule="auto"/>
              <w:jc w:val="both"/>
              <w:rPr>
                <w:rFonts w:ascii="Times New Roman" w:hAnsi="Times New Roman"/>
                <w:color w:val="FF0000"/>
                <w:sz w:val="24"/>
                <w:szCs w:val="24"/>
              </w:rPr>
            </w:pPr>
            <w:r>
              <w:rPr>
                <w:rFonts w:ascii="Times New Roman" w:hAnsi="Times New Roman"/>
                <w:szCs w:val="24"/>
              </w:rPr>
              <w:t>350</w:t>
            </w:r>
          </w:p>
        </w:tc>
        <w:tc>
          <w:tcPr>
            <w:tcW w:w="1276" w:type="dxa"/>
            <w:shd w:val="clear" w:color="auto" w:fill="FFFFFF"/>
          </w:tcPr>
          <w:p w:rsidR="00DA12FD" w:rsidRPr="0059504B" w:rsidRDefault="00DA12FD" w:rsidP="00C8039F">
            <w:pPr>
              <w:spacing w:after="0" w:line="240" w:lineRule="auto"/>
              <w:jc w:val="both"/>
              <w:rPr>
                <w:rFonts w:ascii="Times New Roman" w:hAnsi="Times New Roman"/>
                <w:color w:val="FF0000"/>
                <w:sz w:val="24"/>
                <w:szCs w:val="24"/>
              </w:rPr>
            </w:pPr>
            <w:r>
              <w:rPr>
                <w:rFonts w:ascii="Times New Roman" w:hAnsi="Times New Roman"/>
                <w:szCs w:val="24"/>
              </w:rPr>
              <w:t>350</w:t>
            </w:r>
          </w:p>
        </w:tc>
        <w:tc>
          <w:tcPr>
            <w:tcW w:w="1276" w:type="dxa"/>
            <w:shd w:val="clear" w:color="auto" w:fill="FFFFFF"/>
          </w:tcPr>
          <w:p w:rsidR="00DA12FD" w:rsidRPr="00C86B30" w:rsidRDefault="00DA12FD" w:rsidP="000B4536">
            <w:pPr>
              <w:spacing w:after="0" w:line="240" w:lineRule="auto"/>
              <w:jc w:val="both"/>
              <w:rPr>
                <w:rFonts w:ascii="Times New Roman" w:hAnsi="Times New Roman"/>
                <w:sz w:val="24"/>
                <w:szCs w:val="24"/>
                <w:lang w:val="en-US"/>
              </w:rPr>
            </w:pPr>
            <w:r w:rsidRPr="00DA12FD">
              <w:rPr>
                <w:rFonts w:ascii="Times New Roman" w:hAnsi="Times New Roman"/>
                <w:sz w:val="24"/>
                <w:szCs w:val="24"/>
              </w:rPr>
              <w:t>1050</w:t>
            </w:r>
          </w:p>
        </w:tc>
      </w:tr>
    </w:tbl>
    <w:p w:rsidR="00557BDA" w:rsidRPr="00C86B30" w:rsidRDefault="00557BDA" w:rsidP="00016DAE">
      <w:pPr>
        <w:autoSpaceDE w:val="0"/>
        <w:autoSpaceDN w:val="0"/>
        <w:adjustRightInd w:val="0"/>
        <w:spacing w:after="0" w:line="240" w:lineRule="auto"/>
        <w:jc w:val="both"/>
        <w:rPr>
          <w:rFonts w:ascii="Times New Roman" w:eastAsiaTheme="minorHAnsi" w:hAnsi="Times New Roman"/>
          <w:sz w:val="24"/>
          <w:szCs w:val="24"/>
          <w:lang w:val="en-US" w:eastAsia="en-US"/>
        </w:rPr>
      </w:pPr>
    </w:p>
    <w:sectPr w:rsidR="00557BDA" w:rsidRPr="00C86B30" w:rsidSect="008B069C">
      <w:footerReference w:type="default" r:id="rId9"/>
      <w:pgSz w:w="11906" w:h="16838"/>
      <w:pgMar w:top="1134" w:right="707"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B30" w:rsidRDefault="00C86B30" w:rsidP="00C86B30">
      <w:pPr>
        <w:spacing w:after="0" w:line="240" w:lineRule="auto"/>
      </w:pPr>
      <w:r>
        <w:separator/>
      </w:r>
    </w:p>
  </w:endnote>
  <w:endnote w:type="continuationSeparator" w:id="0">
    <w:p w:rsidR="00C86B30" w:rsidRDefault="00C86B30" w:rsidP="00C86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206457"/>
      <w:docPartObj>
        <w:docPartGallery w:val="Page Numbers (Bottom of Page)"/>
        <w:docPartUnique/>
      </w:docPartObj>
    </w:sdtPr>
    <w:sdtContent>
      <w:p w:rsidR="00C86B30" w:rsidRDefault="00C86B30">
        <w:pPr>
          <w:pStyle w:val="a5"/>
          <w:jc w:val="right"/>
        </w:pPr>
        <w:r>
          <w:fldChar w:fldCharType="begin"/>
        </w:r>
        <w:r>
          <w:instrText>PAGE   \* MERGEFORMAT</w:instrText>
        </w:r>
        <w:r>
          <w:fldChar w:fldCharType="separate"/>
        </w:r>
        <w:r>
          <w:rPr>
            <w:noProof/>
          </w:rPr>
          <w:t>15</w:t>
        </w:r>
        <w:r>
          <w:fldChar w:fldCharType="end"/>
        </w:r>
      </w:p>
    </w:sdtContent>
  </w:sdt>
  <w:p w:rsidR="00C86B30" w:rsidRDefault="00C86B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B30" w:rsidRDefault="00C86B30" w:rsidP="00C86B30">
      <w:pPr>
        <w:spacing w:after="0" w:line="240" w:lineRule="auto"/>
      </w:pPr>
      <w:r>
        <w:separator/>
      </w:r>
    </w:p>
  </w:footnote>
  <w:footnote w:type="continuationSeparator" w:id="0">
    <w:p w:rsidR="00C86B30" w:rsidRDefault="00C86B30" w:rsidP="00C86B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8014E6F"/>
    <w:multiLevelType w:val="hybridMultilevel"/>
    <w:tmpl w:val="F7EE1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4">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5">
    <w:nsid w:val="15FB6CCB"/>
    <w:multiLevelType w:val="hybridMultilevel"/>
    <w:tmpl w:val="002E1E64"/>
    <w:lvl w:ilvl="0" w:tplc="E9D2D990">
      <w:start w:val="1"/>
      <w:numFmt w:val="decimal"/>
      <w:lvlText w:val="%1)"/>
      <w:lvlJc w:val="left"/>
      <w:pPr>
        <w:tabs>
          <w:tab w:val="num" w:pos="557"/>
        </w:tabs>
        <w:ind w:left="-294" w:firstLine="720"/>
      </w:pPr>
      <w:rPr>
        <w:rFonts w:hint="default"/>
      </w:r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tentative="1">
      <w:start w:val="1"/>
      <w:numFmt w:val="lowerLetter"/>
      <w:lvlText w:val="%5."/>
      <w:lvlJc w:val="left"/>
      <w:pPr>
        <w:tabs>
          <w:tab w:val="num" w:pos="3306"/>
        </w:tabs>
        <w:ind w:left="3306" w:hanging="360"/>
      </w:pPr>
    </w:lvl>
    <w:lvl w:ilvl="5" w:tplc="0419001B" w:tentative="1">
      <w:start w:val="1"/>
      <w:numFmt w:val="lowerRoman"/>
      <w:lvlText w:val="%6."/>
      <w:lvlJc w:val="right"/>
      <w:pPr>
        <w:tabs>
          <w:tab w:val="num" w:pos="4026"/>
        </w:tabs>
        <w:ind w:left="4026" w:hanging="180"/>
      </w:pPr>
    </w:lvl>
    <w:lvl w:ilvl="6" w:tplc="0419000F" w:tentative="1">
      <w:start w:val="1"/>
      <w:numFmt w:val="decimal"/>
      <w:lvlText w:val="%7."/>
      <w:lvlJc w:val="left"/>
      <w:pPr>
        <w:tabs>
          <w:tab w:val="num" w:pos="4746"/>
        </w:tabs>
        <w:ind w:left="4746" w:hanging="360"/>
      </w:pPr>
    </w:lvl>
    <w:lvl w:ilvl="7" w:tplc="04190019" w:tentative="1">
      <w:start w:val="1"/>
      <w:numFmt w:val="lowerLetter"/>
      <w:lvlText w:val="%8."/>
      <w:lvlJc w:val="left"/>
      <w:pPr>
        <w:tabs>
          <w:tab w:val="num" w:pos="5466"/>
        </w:tabs>
        <w:ind w:left="5466" w:hanging="360"/>
      </w:pPr>
    </w:lvl>
    <w:lvl w:ilvl="8" w:tplc="0419001B" w:tentative="1">
      <w:start w:val="1"/>
      <w:numFmt w:val="lowerRoman"/>
      <w:lvlText w:val="%9."/>
      <w:lvlJc w:val="right"/>
      <w:pPr>
        <w:tabs>
          <w:tab w:val="num" w:pos="6186"/>
        </w:tabs>
        <w:ind w:left="6186" w:hanging="180"/>
      </w:pPr>
    </w:lvl>
  </w:abstractNum>
  <w:abstractNum w:abstractNumId="6">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8">
    <w:nsid w:val="34A56380"/>
    <w:multiLevelType w:val="hybridMultilevel"/>
    <w:tmpl w:val="FEA82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890CA0"/>
    <w:multiLevelType w:val="hybridMultilevel"/>
    <w:tmpl w:val="219A8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1">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2">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3">
    <w:nsid w:val="561C2768"/>
    <w:multiLevelType w:val="hybridMultilevel"/>
    <w:tmpl w:val="B85089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9301A71"/>
    <w:multiLevelType w:val="hybridMultilevel"/>
    <w:tmpl w:val="16703DD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7177218B"/>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b/>
        <w:bCs/>
        <w:iCs w:val="0"/>
      </w:rPr>
    </w:lvl>
    <w:lvl w:ilvl="3">
      <w:start w:val="1"/>
      <w:numFmt w:val="decimal"/>
      <w:isLgl/>
      <w:lvlText w:val="%1.%2.%3.%4."/>
      <w:lvlJc w:val="left"/>
      <w:pPr>
        <w:ind w:left="420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9"/>
  </w:num>
  <w:num w:numId="2">
    <w:abstractNumId w:val="13"/>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7"/>
  </w:num>
  <w:num w:numId="7">
    <w:abstractNumId w:val="11"/>
  </w:num>
  <w:num w:numId="8">
    <w:abstractNumId w:val="3"/>
  </w:num>
  <w:num w:numId="9">
    <w:abstractNumId w:val="12"/>
  </w:num>
  <w:num w:numId="10">
    <w:abstractNumId w:val="4"/>
  </w:num>
  <w:num w:numId="11">
    <w:abstractNumId w:val="6"/>
  </w:num>
  <w:num w:numId="12">
    <w:abstractNumId w:val="10"/>
  </w:num>
  <w:num w:numId="13">
    <w:abstractNumId w:val="5"/>
  </w:num>
  <w:num w:numId="14">
    <w:abstractNumId w:val="0"/>
  </w:num>
  <w:num w:numId="15">
    <w:abstractNumId w:val="14"/>
  </w:num>
  <w:num w:numId="16">
    <w:abstractNumId w:val="15"/>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1B7"/>
    <w:rsid w:val="00013C2F"/>
    <w:rsid w:val="00016DAE"/>
    <w:rsid w:val="0004057B"/>
    <w:rsid w:val="00066E6C"/>
    <w:rsid w:val="000806CB"/>
    <w:rsid w:val="000B4536"/>
    <w:rsid w:val="000B5DC3"/>
    <w:rsid w:val="000E546E"/>
    <w:rsid w:val="00120B46"/>
    <w:rsid w:val="00152F3C"/>
    <w:rsid w:val="00187299"/>
    <w:rsid w:val="001A7D60"/>
    <w:rsid w:val="001C1FCD"/>
    <w:rsid w:val="001C5743"/>
    <w:rsid w:val="001C6086"/>
    <w:rsid w:val="001E11B7"/>
    <w:rsid w:val="002463CF"/>
    <w:rsid w:val="00275AC8"/>
    <w:rsid w:val="003622F3"/>
    <w:rsid w:val="00375575"/>
    <w:rsid w:val="003C4A20"/>
    <w:rsid w:val="003D4627"/>
    <w:rsid w:val="004302B3"/>
    <w:rsid w:val="00447987"/>
    <w:rsid w:val="00485E78"/>
    <w:rsid w:val="004D244F"/>
    <w:rsid w:val="00557BDA"/>
    <w:rsid w:val="005705D9"/>
    <w:rsid w:val="0059504B"/>
    <w:rsid w:val="005D0455"/>
    <w:rsid w:val="005E48A9"/>
    <w:rsid w:val="005F6B75"/>
    <w:rsid w:val="0064374B"/>
    <w:rsid w:val="006818EA"/>
    <w:rsid w:val="006D6534"/>
    <w:rsid w:val="006E20D1"/>
    <w:rsid w:val="00754E18"/>
    <w:rsid w:val="00793908"/>
    <w:rsid w:val="007A093C"/>
    <w:rsid w:val="007B43A9"/>
    <w:rsid w:val="00830475"/>
    <w:rsid w:val="00834530"/>
    <w:rsid w:val="0083601A"/>
    <w:rsid w:val="00842250"/>
    <w:rsid w:val="008B069C"/>
    <w:rsid w:val="008B4E42"/>
    <w:rsid w:val="008F1147"/>
    <w:rsid w:val="0090458E"/>
    <w:rsid w:val="00946A20"/>
    <w:rsid w:val="00973082"/>
    <w:rsid w:val="009906AC"/>
    <w:rsid w:val="0099133C"/>
    <w:rsid w:val="00A04F2C"/>
    <w:rsid w:val="00A756B4"/>
    <w:rsid w:val="00AC3C13"/>
    <w:rsid w:val="00AD14B2"/>
    <w:rsid w:val="00AE7771"/>
    <w:rsid w:val="00B339DE"/>
    <w:rsid w:val="00BA4B6A"/>
    <w:rsid w:val="00BC496F"/>
    <w:rsid w:val="00BD7162"/>
    <w:rsid w:val="00BE44BB"/>
    <w:rsid w:val="00BE63CD"/>
    <w:rsid w:val="00C0023B"/>
    <w:rsid w:val="00C03150"/>
    <w:rsid w:val="00C77C12"/>
    <w:rsid w:val="00C8039F"/>
    <w:rsid w:val="00C86B30"/>
    <w:rsid w:val="00CD6D8B"/>
    <w:rsid w:val="00D11140"/>
    <w:rsid w:val="00D256FD"/>
    <w:rsid w:val="00D72F61"/>
    <w:rsid w:val="00DA12FD"/>
    <w:rsid w:val="00DD4B2B"/>
    <w:rsid w:val="00E952AF"/>
    <w:rsid w:val="00F24F32"/>
    <w:rsid w:val="00F27BCE"/>
    <w:rsid w:val="00F32633"/>
    <w:rsid w:val="00FA7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1B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4A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4A20"/>
    <w:rPr>
      <w:rFonts w:ascii="Calibri" w:eastAsia="Times New Roman" w:hAnsi="Calibri" w:cs="Times New Roman"/>
      <w:lang w:eastAsia="ru-RU"/>
    </w:rPr>
  </w:style>
  <w:style w:type="paragraph" w:styleId="a5">
    <w:name w:val="footer"/>
    <w:basedOn w:val="a"/>
    <w:link w:val="a6"/>
    <w:uiPriority w:val="99"/>
    <w:unhideWhenUsed/>
    <w:rsid w:val="003C4A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4A20"/>
    <w:rPr>
      <w:rFonts w:ascii="Calibri" w:eastAsia="Times New Roman" w:hAnsi="Calibri" w:cs="Times New Roman"/>
      <w:lang w:eastAsia="ru-RU"/>
    </w:rPr>
  </w:style>
  <w:style w:type="paragraph" w:styleId="a7">
    <w:name w:val="Balloon Text"/>
    <w:basedOn w:val="a"/>
    <w:link w:val="a8"/>
    <w:uiPriority w:val="99"/>
    <w:semiHidden/>
    <w:unhideWhenUsed/>
    <w:rsid w:val="003C4A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4A20"/>
    <w:rPr>
      <w:rFonts w:ascii="Tahoma" w:eastAsia="Times New Roman" w:hAnsi="Tahoma" w:cs="Tahoma"/>
      <w:sz w:val="16"/>
      <w:szCs w:val="16"/>
      <w:lang w:eastAsia="ru-RU"/>
    </w:rPr>
  </w:style>
  <w:style w:type="paragraph" w:styleId="a9">
    <w:name w:val="No Spacing"/>
    <w:aliases w:val="основа"/>
    <w:link w:val="aa"/>
    <w:qFormat/>
    <w:rsid w:val="003C4A20"/>
    <w:pPr>
      <w:spacing w:after="0" w:line="240" w:lineRule="auto"/>
    </w:pPr>
    <w:rPr>
      <w:rFonts w:ascii="Calibri" w:eastAsia="Calibri" w:hAnsi="Calibri" w:cs="Times New Roman"/>
    </w:rPr>
  </w:style>
  <w:style w:type="paragraph" w:styleId="ab">
    <w:name w:val="List Paragraph"/>
    <w:basedOn w:val="a"/>
    <w:link w:val="ac"/>
    <w:uiPriority w:val="34"/>
    <w:qFormat/>
    <w:rsid w:val="003C4A20"/>
    <w:pPr>
      <w:ind w:left="720"/>
      <w:contextualSpacing/>
    </w:pPr>
  </w:style>
  <w:style w:type="paragraph" w:customStyle="1" w:styleId="1">
    <w:name w:val="Абзац списка1"/>
    <w:basedOn w:val="a"/>
    <w:rsid w:val="003C4A20"/>
    <w:pPr>
      <w:spacing w:after="0" w:line="240" w:lineRule="auto"/>
      <w:ind w:left="720"/>
    </w:pPr>
    <w:rPr>
      <w:rFonts w:ascii="Times New Roman" w:eastAsia="Calibri" w:hAnsi="Times New Roman"/>
      <w:sz w:val="24"/>
      <w:szCs w:val="24"/>
    </w:rPr>
  </w:style>
  <w:style w:type="table" w:styleId="ad">
    <w:name w:val="Table Grid"/>
    <w:basedOn w:val="a1"/>
    <w:uiPriority w:val="59"/>
    <w:rsid w:val="003C4A2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e">
    <w:name w:val="Основной текст + Полужирный"/>
    <w:rsid w:val="004D244F"/>
    <w:rPr>
      <w:b/>
      <w:bCs/>
      <w:sz w:val="23"/>
      <w:szCs w:val="23"/>
      <w:shd w:val="clear" w:color="auto" w:fill="FFFFFF"/>
    </w:rPr>
  </w:style>
  <w:style w:type="paragraph" w:styleId="af">
    <w:name w:val="Normal (Web)"/>
    <w:basedOn w:val="a"/>
    <w:unhideWhenUsed/>
    <w:rsid w:val="004D244F"/>
    <w:pPr>
      <w:spacing w:before="100" w:beforeAutospacing="1" w:after="100" w:afterAutospacing="1" w:line="240" w:lineRule="auto"/>
    </w:pPr>
    <w:rPr>
      <w:rFonts w:ascii="Times New Roman" w:hAnsi="Times New Roman"/>
      <w:sz w:val="24"/>
      <w:szCs w:val="24"/>
    </w:rPr>
  </w:style>
  <w:style w:type="paragraph" w:styleId="2">
    <w:name w:val="Body Text 2"/>
    <w:basedOn w:val="a"/>
    <w:link w:val="20"/>
    <w:rsid w:val="004D244F"/>
    <w:pPr>
      <w:spacing w:after="120" w:line="480" w:lineRule="auto"/>
    </w:pPr>
    <w:rPr>
      <w:rFonts w:ascii="Times New Roman" w:hAnsi="Times New Roman"/>
      <w:sz w:val="24"/>
      <w:szCs w:val="24"/>
    </w:rPr>
  </w:style>
  <w:style w:type="character" w:customStyle="1" w:styleId="20">
    <w:name w:val="Основной текст 2 Знак"/>
    <w:basedOn w:val="a0"/>
    <w:link w:val="2"/>
    <w:rsid w:val="004D244F"/>
    <w:rPr>
      <w:rFonts w:ascii="Times New Roman" w:eastAsia="Times New Roman" w:hAnsi="Times New Roman" w:cs="Times New Roman"/>
      <w:sz w:val="24"/>
      <w:szCs w:val="24"/>
      <w:lang w:eastAsia="ru-RU"/>
    </w:rPr>
  </w:style>
  <w:style w:type="paragraph" w:customStyle="1" w:styleId="af0">
    <w:name w:val="Основной"/>
    <w:basedOn w:val="a"/>
    <w:link w:val="af1"/>
    <w:rsid w:val="004D244F"/>
    <w:pPr>
      <w:autoSpaceDE w:val="0"/>
      <w:autoSpaceDN w:val="0"/>
      <w:adjustRightInd w:val="0"/>
      <w:spacing w:after="0" w:line="214" w:lineRule="atLeast"/>
      <w:ind w:firstLine="283"/>
      <w:jc w:val="both"/>
      <w:textAlignment w:val="center"/>
    </w:pPr>
    <w:rPr>
      <w:rFonts w:ascii="NewtonCSanPin" w:hAnsi="NewtonCSanPin"/>
      <w:color w:val="000000"/>
      <w:sz w:val="21"/>
      <w:szCs w:val="21"/>
      <w:lang w:val="x-none" w:eastAsia="x-none"/>
    </w:rPr>
  </w:style>
  <w:style w:type="paragraph" w:customStyle="1" w:styleId="21">
    <w:name w:val="Средняя сетка 21"/>
    <w:basedOn w:val="a"/>
    <w:uiPriority w:val="1"/>
    <w:qFormat/>
    <w:rsid w:val="004D244F"/>
    <w:pPr>
      <w:numPr>
        <w:numId w:val="14"/>
      </w:numPr>
      <w:spacing w:after="0" w:line="360" w:lineRule="auto"/>
      <w:contextualSpacing/>
      <w:jc w:val="both"/>
      <w:outlineLvl w:val="1"/>
    </w:pPr>
    <w:rPr>
      <w:rFonts w:ascii="Times New Roman" w:hAnsi="Times New Roman"/>
      <w:sz w:val="28"/>
      <w:szCs w:val="24"/>
    </w:rPr>
  </w:style>
  <w:style w:type="character" w:customStyle="1" w:styleId="af1">
    <w:name w:val="Основной Знак"/>
    <w:link w:val="af0"/>
    <w:rsid w:val="004D244F"/>
    <w:rPr>
      <w:rFonts w:ascii="NewtonCSanPin" w:eastAsia="Times New Roman" w:hAnsi="NewtonCSanPin" w:cs="Times New Roman"/>
      <w:color w:val="000000"/>
      <w:sz w:val="21"/>
      <w:szCs w:val="21"/>
      <w:lang w:val="x-none" w:eastAsia="x-none"/>
    </w:rPr>
  </w:style>
  <w:style w:type="paragraph" w:customStyle="1" w:styleId="ConsPlusNormal">
    <w:name w:val="ConsPlusNormal"/>
    <w:rsid w:val="004D244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4D244F"/>
    <w:pPr>
      <w:spacing w:after="120"/>
    </w:pPr>
    <w:rPr>
      <w:rFonts w:eastAsia="Calibri"/>
      <w:lang w:val="tt-RU" w:eastAsia="en-US"/>
    </w:rPr>
  </w:style>
  <w:style w:type="character" w:customStyle="1" w:styleId="af3">
    <w:name w:val="Основной текст Знак"/>
    <w:basedOn w:val="a0"/>
    <w:link w:val="af2"/>
    <w:uiPriority w:val="99"/>
    <w:semiHidden/>
    <w:rsid w:val="004D244F"/>
    <w:rPr>
      <w:rFonts w:ascii="Calibri" w:eastAsia="Calibri" w:hAnsi="Calibri" w:cs="Times New Roman"/>
      <w:lang w:val="tt-RU"/>
    </w:rPr>
  </w:style>
  <w:style w:type="character" w:customStyle="1" w:styleId="ac">
    <w:name w:val="Абзац списка Знак"/>
    <w:link w:val="ab"/>
    <w:uiPriority w:val="34"/>
    <w:locked/>
    <w:rsid w:val="0064374B"/>
    <w:rPr>
      <w:rFonts w:ascii="Calibri" w:eastAsia="Times New Roman" w:hAnsi="Calibri" w:cs="Times New Roman"/>
      <w:lang w:eastAsia="ru-RU"/>
    </w:rPr>
  </w:style>
  <w:style w:type="paragraph" w:customStyle="1" w:styleId="Default">
    <w:name w:val="Default"/>
    <w:rsid w:val="0064374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Без интервала Знак"/>
    <w:aliases w:val="основа Знак"/>
    <w:link w:val="a9"/>
    <w:locked/>
    <w:rsid w:val="0064374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1B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4A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4A20"/>
    <w:rPr>
      <w:rFonts w:ascii="Calibri" w:eastAsia="Times New Roman" w:hAnsi="Calibri" w:cs="Times New Roman"/>
      <w:lang w:eastAsia="ru-RU"/>
    </w:rPr>
  </w:style>
  <w:style w:type="paragraph" w:styleId="a5">
    <w:name w:val="footer"/>
    <w:basedOn w:val="a"/>
    <w:link w:val="a6"/>
    <w:uiPriority w:val="99"/>
    <w:unhideWhenUsed/>
    <w:rsid w:val="003C4A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4A20"/>
    <w:rPr>
      <w:rFonts w:ascii="Calibri" w:eastAsia="Times New Roman" w:hAnsi="Calibri" w:cs="Times New Roman"/>
      <w:lang w:eastAsia="ru-RU"/>
    </w:rPr>
  </w:style>
  <w:style w:type="paragraph" w:styleId="a7">
    <w:name w:val="Balloon Text"/>
    <w:basedOn w:val="a"/>
    <w:link w:val="a8"/>
    <w:uiPriority w:val="99"/>
    <w:semiHidden/>
    <w:unhideWhenUsed/>
    <w:rsid w:val="003C4A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4A20"/>
    <w:rPr>
      <w:rFonts w:ascii="Tahoma" w:eastAsia="Times New Roman" w:hAnsi="Tahoma" w:cs="Tahoma"/>
      <w:sz w:val="16"/>
      <w:szCs w:val="16"/>
      <w:lang w:eastAsia="ru-RU"/>
    </w:rPr>
  </w:style>
  <w:style w:type="paragraph" w:styleId="a9">
    <w:name w:val="No Spacing"/>
    <w:aliases w:val="основа"/>
    <w:link w:val="aa"/>
    <w:qFormat/>
    <w:rsid w:val="003C4A20"/>
    <w:pPr>
      <w:spacing w:after="0" w:line="240" w:lineRule="auto"/>
    </w:pPr>
    <w:rPr>
      <w:rFonts w:ascii="Calibri" w:eastAsia="Calibri" w:hAnsi="Calibri" w:cs="Times New Roman"/>
    </w:rPr>
  </w:style>
  <w:style w:type="paragraph" w:styleId="ab">
    <w:name w:val="List Paragraph"/>
    <w:basedOn w:val="a"/>
    <w:link w:val="ac"/>
    <w:uiPriority w:val="34"/>
    <w:qFormat/>
    <w:rsid w:val="003C4A20"/>
    <w:pPr>
      <w:ind w:left="720"/>
      <w:contextualSpacing/>
    </w:pPr>
  </w:style>
  <w:style w:type="paragraph" w:customStyle="1" w:styleId="1">
    <w:name w:val="Абзац списка1"/>
    <w:basedOn w:val="a"/>
    <w:rsid w:val="003C4A20"/>
    <w:pPr>
      <w:spacing w:after="0" w:line="240" w:lineRule="auto"/>
      <w:ind w:left="720"/>
    </w:pPr>
    <w:rPr>
      <w:rFonts w:ascii="Times New Roman" w:eastAsia="Calibri" w:hAnsi="Times New Roman"/>
      <w:sz w:val="24"/>
      <w:szCs w:val="24"/>
    </w:rPr>
  </w:style>
  <w:style w:type="table" w:styleId="ad">
    <w:name w:val="Table Grid"/>
    <w:basedOn w:val="a1"/>
    <w:uiPriority w:val="59"/>
    <w:rsid w:val="003C4A2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e">
    <w:name w:val="Основной текст + Полужирный"/>
    <w:rsid w:val="004D244F"/>
    <w:rPr>
      <w:b/>
      <w:bCs/>
      <w:sz w:val="23"/>
      <w:szCs w:val="23"/>
      <w:shd w:val="clear" w:color="auto" w:fill="FFFFFF"/>
    </w:rPr>
  </w:style>
  <w:style w:type="paragraph" w:styleId="af">
    <w:name w:val="Normal (Web)"/>
    <w:basedOn w:val="a"/>
    <w:unhideWhenUsed/>
    <w:rsid w:val="004D244F"/>
    <w:pPr>
      <w:spacing w:before="100" w:beforeAutospacing="1" w:after="100" w:afterAutospacing="1" w:line="240" w:lineRule="auto"/>
    </w:pPr>
    <w:rPr>
      <w:rFonts w:ascii="Times New Roman" w:hAnsi="Times New Roman"/>
      <w:sz w:val="24"/>
      <w:szCs w:val="24"/>
    </w:rPr>
  </w:style>
  <w:style w:type="paragraph" w:styleId="2">
    <w:name w:val="Body Text 2"/>
    <w:basedOn w:val="a"/>
    <w:link w:val="20"/>
    <w:rsid w:val="004D244F"/>
    <w:pPr>
      <w:spacing w:after="120" w:line="480" w:lineRule="auto"/>
    </w:pPr>
    <w:rPr>
      <w:rFonts w:ascii="Times New Roman" w:hAnsi="Times New Roman"/>
      <w:sz w:val="24"/>
      <w:szCs w:val="24"/>
    </w:rPr>
  </w:style>
  <w:style w:type="character" w:customStyle="1" w:styleId="20">
    <w:name w:val="Основной текст 2 Знак"/>
    <w:basedOn w:val="a0"/>
    <w:link w:val="2"/>
    <w:rsid w:val="004D244F"/>
    <w:rPr>
      <w:rFonts w:ascii="Times New Roman" w:eastAsia="Times New Roman" w:hAnsi="Times New Roman" w:cs="Times New Roman"/>
      <w:sz w:val="24"/>
      <w:szCs w:val="24"/>
      <w:lang w:eastAsia="ru-RU"/>
    </w:rPr>
  </w:style>
  <w:style w:type="paragraph" w:customStyle="1" w:styleId="af0">
    <w:name w:val="Основной"/>
    <w:basedOn w:val="a"/>
    <w:link w:val="af1"/>
    <w:rsid w:val="004D244F"/>
    <w:pPr>
      <w:autoSpaceDE w:val="0"/>
      <w:autoSpaceDN w:val="0"/>
      <w:adjustRightInd w:val="0"/>
      <w:spacing w:after="0" w:line="214" w:lineRule="atLeast"/>
      <w:ind w:firstLine="283"/>
      <w:jc w:val="both"/>
      <w:textAlignment w:val="center"/>
    </w:pPr>
    <w:rPr>
      <w:rFonts w:ascii="NewtonCSanPin" w:hAnsi="NewtonCSanPin"/>
      <w:color w:val="000000"/>
      <w:sz w:val="21"/>
      <w:szCs w:val="21"/>
      <w:lang w:val="x-none" w:eastAsia="x-none"/>
    </w:rPr>
  </w:style>
  <w:style w:type="paragraph" w:customStyle="1" w:styleId="21">
    <w:name w:val="Средняя сетка 21"/>
    <w:basedOn w:val="a"/>
    <w:uiPriority w:val="1"/>
    <w:qFormat/>
    <w:rsid w:val="004D244F"/>
    <w:pPr>
      <w:numPr>
        <w:numId w:val="14"/>
      </w:numPr>
      <w:spacing w:after="0" w:line="360" w:lineRule="auto"/>
      <w:contextualSpacing/>
      <w:jc w:val="both"/>
      <w:outlineLvl w:val="1"/>
    </w:pPr>
    <w:rPr>
      <w:rFonts w:ascii="Times New Roman" w:hAnsi="Times New Roman"/>
      <w:sz w:val="28"/>
      <w:szCs w:val="24"/>
    </w:rPr>
  </w:style>
  <w:style w:type="character" w:customStyle="1" w:styleId="af1">
    <w:name w:val="Основной Знак"/>
    <w:link w:val="af0"/>
    <w:rsid w:val="004D244F"/>
    <w:rPr>
      <w:rFonts w:ascii="NewtonCSanPin" w:eastAsia="Times New Roman" w:hAnsi="NewtonCSanPin" w:cs="Times New Roman"/>
      <w:color w:val="000000"/>
      <w:sz w:val="21"/>
      <w:szCs w:val="21"/>
      <w:lang w:val="x-none" w:eastAsia="x-none"/>
    </w:rPr>
  </w:style>
  <w:style w:type="paragraph" w:customStyle="1" w:styleId="ConsPlusNormal">
    <w:name w:val="ConsPlusNormal"/>
    <w:rsid w:val="004D244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4D244F"/>
    <w:pPr>
      <w:spacing w:after="120"/>
    </w:pPr>
    <w:rPr>
      <w:rFonts w:eastAsia="Calibri"/>
      <w:lang w:val="tt-RU" w:eastAsia="en-US"/>
    </w:rPr>
  </w:style>
  <w:style w:type="character" w:customStyle="1" w:styleId="af3">
    <w:name w:val="Основной текст Знак"/>
    <w:basedOn w:val="a0"/>
    <w:link w:val="af2"/>
    <w:uiPriority w:val="99"/>
    <w:semiHidden/>
    <w:rsid w:val="004D244F"/>
    <w:rPr>
      <w:rFonts w:ascii="Calibri" w:eastAsia="Calibri" w:hAnsi="Calibri" w:cs="Times New Roman"/>
      <w:lang w:val="tt-RU"/>
    </w:rPr>
  </w:style>
  <w:style w:type="character" w:customStyle="1" w:styleId="ac">
    <w:name w:val="Абзац списка Знак"/>
    <w:link w:val="ab"/>
    <w:uiPriority w:val="34"/>
    <w:locked/>
    <w:rsid w:val="0064374B"/>
    <w:rPr>
      <w:rFonts w:ascii="Calibri" w:eastAsia="Times New Roman" w:hAnsi="Calibri" w:cs="Times New Roman"/>
      <w:lang w:eastAsia="ru-RU"/>
    </w:rPr>
  </w:style>
  <w:style w:type="paragraph" w:customStyle="1" w:styleId="Default">
    <w:name w:val="Default"/>
    <w:rsid w:val="0064374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Без интервала Знак"/>
    <w:aliases w:val="основа Знак"/>
    <w:link w:val="a9"/>
    <w:locked/>
    <w:rsid w:val="0064374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84553">
      <w:bodyDiv w:val="1"/>
      <w:marLeft w:val="0"/>
      <w:marRight w:val="0"/>
      <w:marTop w:val="0"/>
      <w:marBottom w:val="0"/>
      <w:divBdr>
        <w:top w:val="none" w:sz="0" w:space="0" w:color="auto"/>
        <w:left w:val="none" w:sz="0" w:space="0" w:color="auto"/>
        <w:bottom w:val="none" w:sz="0" w:space="0" w:color="auto"/>
        <w:right w:val="none" w:sz="0" w:space="0" w:color="auto"/>
      </w:divBdr>
    </w:div>
    <w:div w:id="405997118">
      <w:bodyDiv w:val="1"/>
      <w:marLeft w:val="0"/>
      <w:marRight w:val="0"/>
      <w:marTop w:val="0"/>
      <w:marBottom w:val="0"/>
      <w:divBdr>
        <w:top w:val="none" w:sz="0" w:space="0" w:color="auto"/>
        <w:left w:val="none" w:sz="0" w:space="0" w:color="auto"/>
        <w:bottom w:val="none" w:sz="0" w:space="0" w:color="auto"/>
        <w:right w:val="none" w:sz="0" w:space="0" w:color="auto"/>
      </w:divBdr>
    </w:div>
    <w:div w:id="713386056">
      <w:bodyDiv w:val="1"/>
      <w:marLeft w:val="0"/>
      <w:marRight w:val="0"/>
      <w:marTop w:val="0"/>
      <w:marBottom w:val="0"/>
      <w:divBdr>
        <w:top w:val="none" w:sz="0" w:space="0" w:color="auto"/>
        <w:left w:val="none" w:sz="0" w:space="0" w:color="auto"/>
        <w:bottom w:val="none" w:sz="0" w:space="0" w:color="auto"/>
        <w:right w:val="none" w:sz="0" w:space="0" w:color="auto"/>
      </w:divBdr>
    </w:div>
    <w:div w:id="751662445">
      <w:bodyDiv w:val="1"/>
      <w:marLeft w:val="0"/>
      <w:marRight w:val="0"/>
      <w:marTop w:val="0"/>
      <w:marBottom w:val="0"/>
      <w:divBdr>
        <w:top w:val="none" w:sz="0" w:space="0" w:color="auto"/>
        <w:left w:val="none" w:sz="0" w:space="0" w:color="auto"/>
        <w:bottom w:val="none" w:sz="0" w:space="0" w:color="auto"/>
        <w:right w:val="none" w:sz="0" w:space="0" w:color="auto"/>
      </w:divBdr>
    </w:div>
    <w:div w:id="179301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200E7-5B23-480C-BE01-BA9A1CD8E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15</Pages>
  <Words>4923</Words>
  <Characters>28066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Фирдауса</dc:creator>
  <cp:lastModifiedBy>qqw</cp:lastModifiedBy>
  <cp:revision>49</cp:revision>
  <cp:lastPrinted>2018-12-08T16:59:00Z</cp:lastPrinted>
  <dcterms:created xsi:type="dcterms:W3CDTF">2016-12-26T02:05:00Z</dcterms:created>
  <dcterms:modified xsi:type="dcterms:W3CDTF">2018-12-08T17:02:00Z</dcterms:modified>
</cp:coreProperties>
</file>